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A9AC0" w14:textId="04099BCC" w:rsidR="00363CDB" w:rsidRPr="00363CDB" w:rsidRDefault="00363CDB" w:rsidP="00363CDB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</w:rPr>
      </w:pPr>
      <w:bookmarkStart w:id="0" w:name="_Hlk112853714"/>
      <w:bookmarkStart w:id="1" w:name="_Hlk141950454"/>
      <w:r w:rsidRPr="00363CDB">
        <w:rPr>
          <w:rFonts w:ascii="David" w:hAnsi="David"/>
          <w:noProof/>
          <w:sz w:val="28"/>
          <w:szCs w:val="28"/>
        </w:rPr>
        <w:drawing>
          <wp:inline distT="0" distB="0" distL="0" distR="0" wp14:anchorId="44878336" wp14:editId="057C13A0">
            <wp:extent cx="802005" cy="793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CDB">
        <w:rPr>
          <w:rFonts w:ascii="David" w:hAnsi="David"/>
          <w:sz w:val="28"/>
          <w:szCs w:val="28"/>
        </w:rPr>
        <w:tab/>
      </w:r>
      <w:r w:rsidRPr="00363CDB">
        <w:rPr>
          <w:rFonts w:ascii="David" w:hAnsi="David"/>
          <w:noProof/>
          <w:sz w:val="28"/>
          <w:szCs w:val="28"/>
        </w:rPr>
        <w:drawing>
          <wp:inline distT="0" distB="0" distL="0" distR="0" wp14:anchorId="1DC17A39" wp14:editId="1845B857">
            <wp:extent cx="603885" cy="810895"/>
            <wp:effectExtent l="0" t="0" r="571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7A83" w14:textId="77777777" w:rsidR="00363CDB" w:rsidRPr="00363CDB" w:rsidRDefault="00363CDB" w:rsidP="00363CDB">
      <w:pPr>
        <w:spacing w:line="252" w:lineRule="auto"/>
        <w:rPr>
          <w:rFonts w:ascii="David" w:hAnsi="David"/>
          <w:b/>
          <w:bCs/>
          <w:sz w:val="28"/>
          <w:szCs w:val="28"/>
        </w:rPr>
      </w:pPr>
    </w:p>
    <w:p w14:paraId="1F5BC75D" w14:textId="77777777" w:rsidR="00363CDB" w:rsidRPr="00363CDB" w:rsidRDefault="00363CDB" w:rsidP="00363CDB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1EFBF11C" w14:textId="77777777" w:rsidR="00363CDB" w:rsidRPr="00363CDB" w:rsidRDefault="00363CDB" w:rsidP="00363CDB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425D8D19" w14:textId="0D0DD2EA" w:rsidR="00363CDB" w:rsidRPr="00363CDB" w:rsidRDefault="00363CDB" w:rsidP="00363CDB">
      <w:pPr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 xml:space="preserve">בפני כבוד סגנית הנשיא:       </w:t>
      </w:r>
      <w:r w:rsidRPr="00363CDB">
        <w:rPr>
          <w:rFonts w:ascii="David" w:hAnsi="David"/>
          <w:b/>
          <w:bCs/>
          <w:sz w:val="28"/>
          <w:szCs w:val="28"/>
          <w:u w:val="single"/>
          <w:rtl/>
        </w:rPr>
        <w:t>סא"ל סיגל טורג'מן חזן</w:t>
      </w:r>
    </w:p>
    <w:p w14:paraId="19FACE54" w14:textId="77777777" w:rsidR="00363CDB" w:rsidRPr="00363CDB" w:rsidRDefault="00363CDB" w:rsidP="00363CDB">
      <w:pPr>
        <w:rPr>
          <w:rFonts w:ascii="David" w:hAnsi="David"/>
          <w:b/>
          <w:bCs/>
          <w:sz w:val="28"/>
          <w:szCs w:val="28"/>
        </w:rPr>
      </w:pPr>
    </w:p>
    <w:p w14:paraId="45CA229D" w14:textId="48C1B260" w:rsidR="00363CDB" w:rsidRPr="00363CDB" w:rsidRDefault="00363CDB" w:rsidP="00363CDB">
      <w:pPr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         (ע"י ב"כ</w:t>
      </w:r>
      <w:r w:rsidRPr="00363CDB">
        <w:rPr>
          <w:rFonts w:ascii="David" w:hAnsi="David"/>
          <w:sz w:val="28"/>
          <w:szCs w:val="28"/>
          <w:rtl/>
        </w:rPr>
        <w:t>,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 סרן (במיל') אריאלה סגל)</w:t>
      </w:r>
    </w:p>
    <w:p w14:paraId="769EC06A" w14:textId="77777777" w:rsidR="00363CDB" w:rsidRPr="00363CDB" w:rsidRDefault="00363CDB" w:rsidP="00363CDB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>נגד</w:t>
      </w:r>
    </w:p>
    <w:p w14:paraId="4348AB7A" w14:textId="77777777" w:rsidR="00363CDB" w:rsidRPr="00363CDB" w:rsidRDefault="00363CDB" w:rsidP="00363CDB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55E742A8" w14:textId="0BACFC79" w:rsidR="00363CDB" w:rsidRPr="00363CDB" w:rsidRDefault="00363CDB" w:rsidP="00363CDB">
      <w:pPr>
        <w:spacing w:line="252" w:lineRule="auto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>הנאש</w:t>
      </w:r>
      <w:r w:rsidR="003C472A">
        <w:rPr>
          <w:rFonts w:ascii="David" w:hAnsi="David" w:hint="cs"/>
          <w:b/>
          <w:bCs/>
          <w:sz w:val="28"/>
          <w:szCs w:val="28"/>
          <w:rtl/>
        </w:rPr>
        <w:t>ם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: ח/ </w:t>
      </w:r>
      <w:r w:rsidRPr="00363CDB">
        <w:rPr>
          <w:rFonts w:ascii="David" w:hAnsi="David"/>
          <w:b/>
          <w:bCs/>
          <w:sz w:val="28"/>
          <w:szCs w:val="28"/>
        </w:rPr>
        <w:t>XXX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 טוראי י</w:t>
      </w:r>
      <w:r>
        <w:rPr>
          <w:rFonts w:ascii="David" w:hAnsi="David" w:hint="cs"/>
          <w:b/>
          <w:bCs/>
          <w:sz w:val="28"/>
          <w:szCs w:val="28"/>
          <w:rtl/>
        </w:rPr>
        <w:t>'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 מ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'         </w:t>
      </w:r>
      <w:r w:rsidRPr="00363CDB">
        <w:rPr>
          <w:rFonts w:ascii="David" w:hAnsi="David"/>
          <w:b/>
          <w:bCs/>
          <w:sz w:val="28"/>
          <w:szCs w:val="28"/>
          <w:rtl/>
        </w:rPr>
        <w:t>(ע"י ב"כ, ע</w:t>
      </w:r>
      <w:r w:rsidRPr="00363CDB">
        <w:rPr>
          <w:rFonts w:ascii="David" w:hAnsi="David"/>
          <w:sz w:val="28"/>
          <w:szCs w:val="28"/>
          <w:rtl/>
        </w:rPr>
        <w:t xml:space="preserve"> 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סגן עדן שאקי בשמו של סגן אהרן </w:t>
      </w:r>
      <w:proofErr w:type="spellStart"/>
      <w:r w:rsidRPr="00363CDB">
        <w:rPr>
          <w:rFonts w:ascii="David" w:hAnsi="David"/>
          <w:b/>
          <w:bCs/>
          <w:sz w:val="28"/>
          <w:szCs w:val="28"/>
          <w:rtl/>
        </w:rPr>
        <w:t>פופקו</w:t>
      </w:r>
      <w:proofErr w:type="spellEnd"/>
      <w:r w:rsidRPr="00363CDB">
        <w:rPr>
          <w:rFonts w:ascii="David" w:hAnsi="David"/>
          <w:b/>
          <w:bCs/>
          <w:sz w:val="28"/>
          <w:szCs w:val="28"/>
          <w:rtl/>
        </w:rPr>
        <w:t>)</w:t>
      </w:r>
      <w:bookmarkEnd w:id="0"/>
      <w:bookmarkEnd w:id="1"/>
    </w:p>
    <w:p w14:paraId="4ECFE7E0" w14:textId="77777777" w:rsidR="00363CDB" w:rsidRPr="00363CDB" w:rsidRDefault="00363CDB" w:rsidP="00D02EA1">
      <w:pPr>
        <w:pStyle w:val="Title"/>
        <w:rPr>
          <w:rFonts w:ascii="David" w:hAnsi="David"/>
          <w:sz w:val="28"/>
          <w:szCs w:val="28"/>
          <w:rtl/>
        </w:rPr>
      </w:pPr>
    </w:p>
    <w:p w14:paraId="13C2BA27" w14:textId="0E6B8B69" w:rsidR="00D02EA1" w:rsidRPr="00363CDB" w:rsidRDefault="00D02EA1" w:rsidP="00D02EA1">
      <w:pPr>
        <w:pStyle w:val="Title"/>
        <w:rPr>
          <w:rFonts w:ascii="David" w:hAnsi="David"/>
          <w:sz w:val="28"/>
          <w:szCs w:val="28"/>
          <w:rtl/>
        </w:rPr>
      </w:pPr>
      <w:r w:rsidRPr="00363CDB">
        <w:rPr>
          <w:rFonts w:ascii="David" w:hAnsi="David"/>
          <w:sz w:val="28"/>
          <w:szCs w:val="28"/>
          <w:rtl/>
        </w:rPr>
        <w:t>הכרעת - דין</w:t>
      </w:r>
    </w:p>
    <w:p w14:paraId="306C2E81" w14:textId="57EC604C" w:rsidR="00D02EA1" w:rsidRPr="00363CDB" w:rsidRDefault="00D02EA1" w:rsidP="00D02EA1">
      <w:pPr>
        <w:pStyle w:val="BodyText"/>
        <w:jc w:val="both"/>
        <w:rPr>
          <w:rFonts w:ascii="David" w:hAnsi="David" w:cs="David"/>
          <w:sz w:val="28"/>
          <w:rtl/>
        </w:rPr>
      </w:pPr>
      <w:r w:rsidRPr="00363CDB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363CDB">
        <w:rPr>
          <w:rFonts w:ascii="David" w:hAnsi="David" w:cs="David"/>
          <w:b w:val="0"/>
          <w:bCs w:val="0"/>
          <w:sz w:val="28"/>
          <w:rtl/>
        </w:rPr>
        <w:t>התשט"ו</w:t>
      </w:r>
      <w:proofErr w:type="spellEnd"/>
      <w:r w:rsidRPr="00363CDB">
        <w:rPr>
          <w:rFonts w:ascii="David" w:hAnsi="David" w:cs="David"/>
          <w:b w:val="0"/>
          <w:bCs w:val="0"/>
          <w:sz w:val="28"/>
          <w:rtl/>
        </w:rPr>
        <w:t xml:space="preserve"> - 1955, בגין כך שנעדר מיחידתו </w:t>
      </w:r>
      <w:r w:rsidR="00363CDB" w:rsidRPr="00363CDB">
        <w:rPr>
          <w:rFonts w:ascii="David" w:hAnsi="David" w:cs="David"/>
          <w:b w:val="0"/>
          <w:bCs w:val="0"/>
          <w:sz w:val="28"/>
        </w:rPr>
        <w:t>XXX</w:t>
      </w:r>
      <w:r w:rsidRPr="00363CDB">
        <w:rPr>
          <w:rFonts w:ascii="David" w:hAnsi="David" w:cs="David"/>
          <w:b w:val="0"/>
          <w:bCs w:val="0"/>
          <w:sz w:val="28"/>
          <w:rtl/>
        </w:rPr>
        <w:t xml:space="preserve"> מיום 23.07.2023  ועד יום 25.09.2023 למשך 65 ימים, בהתאם לכתב האישום ולפרטים הנוספים.</w:t>
      </w:r>
      <w:r w:rsidRPr="00363CDB">
        <w:rPr>
          <w:rFonts w:ascii="David" w:hAnsi="David" w:cs="David"/>
          <w:sz w:val="28"/>
          <w:rtl/>
        </w:rPr>
        <w:t xml:space="preserve"> </w:t>
      </w:r>
    </w:p>
    <w:p w14:paraId="4140D784" w14:textId="34A327BC" w:rsidR="00D02EA1" w:rsidRPr="00363CDB" w:rsidRDefault="00D02EA1" w:rsidP="00D02EA1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 xml:space="preserve">ניתנה היום, כ"ה בתשרי </w:t>
      </w:r>
      <w:proofErr w:type="spellStart"/>
      <w:r w:rsidRPr="00363CDB">
        <w:rPr>
          <w:rFonts w:ascii="David" w:hAnsi="David"/>
          <w:b/>
          <w:bCs/>
          <w:sz w:val="28"/>
          <w:szCs w:val="28"/>
          <w:rtl/>
        </w:rPr>
        <w:t>התשפ"ד</w:t>
      </w:r>
      <w:proofErr w:type="spellEnd"/>
      <w:r w:rsidRPr="00363CDB">
        <w:rPr>
          <w:rFonts w:ascii="David" w:hAnsi="David"/>
          <w:b/>
          <w:bCs/>
          <w:sz w:val="28"/>
          <w:szCs w:val="28"/>
          <w:rtl/>
        </w:rPr>
        <w:t>, 10.10.2023, והודעה בפומבי ובמעמד הצדדים.</w:t>
      </w:r>
    </w:p>
    <w:p w14:paraId="6F98B5D2" w14:textId="77777777" w:rsidR="00D02EA1" w:rsidRPr="00363CDB" w:rsidRDefault="00D02EA1" w:rsidP="00D02EA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50843572" w14:textId="5327715B" w:rsidR="00D02EA1" w:rsidRPr="00363CDB" w:rsidRDefault="00D02EA1" w:rsidP="00D02EA1">
      <w:pPr>
        <w:pStyle w:val="BodyText"/>
        <w:jc w:val="center"/>
        <w:rPr>
          <w:rFonts w:ascii="David" w:hAnsi="David" w:cs="David"/>
          <w:sz w:val="28"/>
          <w:rtl/>
        </w:rPr>
      </w:pPr>
      <w:r w:rsidRPr="00363CDB">
        <w:rPr>
          <w:rFonts w:ascii="David" w:hAnsi="David" w:cs="David"/>
          <w:sz w:val="28"/>
          <w:rtl/>
        </w:rPr>
        <w:t>סגנית הנשיא</w:t>
      </w:r>
    </w:p>
    <w:p w14:paraId="7B904280" w14:textId="1B4621F9" w:rsidR="00D02EA1" w:rsidRPr="00363CDB" w:rsidRDefault="00D02EA1" w:rsidP="00363CDB">
      <w:pPr>
        <w:pStyle w:val="BodyText"/>
        <w:jc w:val="both"/>
        <w:rPr>
          <w:rFonts w:ascii="David" w:hAnsi="David" w:cs="David"/>
          <w:sz w:val="28"/>
          <w:rtl/>
        </w:rPr>
      </w:pPr>
    </w:p>
    <w:p w14:paraId="685415D1" w14:textId="77777777" w:rsidR="00D02EA1" w:rsidRPr="00363CDB" w:rsidRDefault="00D02EA1" w:rsidP="00D02EA1">
      <w:pPr>
        <w:pStyle w:val="Title"/>
        <w:rPr>
          <w:rFonts w:ascii="David" w:hAnsi="David"/>
          <w:sz w:val="28"/>
          <w:szCs w:val="28"/>
          <w:rtl/>
        </w:rPr>
      </w:pPr>
      <w:r w:rsidRPr="00363CDB">
        <w:rPr>
          <w:rFonts w:ascii="David" w:hAnsi="David"/>
          <w:b w:val="0"/>
          <w:bCs w:val="0"/>
          <w:sz w:val="28"/>
          <w:szCs w:val="28"/>
          <w:rtl/>
        </w:rPr>
        <w:br w:type="page"/>
      </w:r>
      <w:r w:rsidRPr="00363CDB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36F409A0" w14:textId="62283D77" w:rsidR="00D02EA1" w:rsidRPr="00363CDB" w:rsidRDefault="00D02EA1" w:rsidP="002B37F7">
      <w:pPr>
        <w:spacing w:line="360" w:lineRule="auto"/>
        <w:rPr>
          <w:rFonts w:ascii="David" w:hAnsi="David"/>
          <w:sz w:val="28"/>
          <w:szCs w:val="28"/>
          <w:rtl/>
        </w:rPr>
      </w:pPr>
      <w:r w:rsidRPr="00363CDB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</w:t>
      </w:r>
      <w:r w:rsidR="002B37F7" w:rsidRPr="00363CDB">
        <w:rPr>
          <w:rFonts w:ascii="David" w:hAnsi="David"/>
          <w:sz w:val="28"/>
          <w:szCs w:val="28"/>
          <w:rtl/>
        </w:rPr>
        <w:t xml:space="preserve">שנעדר מיחידתו </w:t>
      </w:r>
      <w:r w:rsidR="00363CDB">
        <w:rPr>
          <w:rFonts w:ascii="David" w:hAnsi="David" w:hint="cs"/>
          <w:sz w:val="28"/>
          <w:szCs w:val="28"/>
        </w:rPr>
        <w:t>XXX</w:t>
      </w:r>
      <w:r w:rsidR="002B37F7" w:rsidRPr="00363CDB">
        <w:rPr>
          <w:rFonts w:ascii="David" w:hAnsi="David"/>
          <w:sz w:val="28"/>
          <w:szCs w:val="28"/>
          <w:rtl/>
        </w:rPr>
        <w:t xml:space="preserve"> מיום 23.07.2023  ועד יום 25.09.2023 למשך 65 ימים, בהתאם לכתב האישום ולפרטים הנוספים.</w:t>
      </w:r>
    </w:p>
    <w:p w14:paraId="76E8049B" w14:textId="231C58FA" w:rsidR="00D02EA1" w:rsidRPr="00363CDB" w:rsidRDefault="00D02EA1" w:rsidP="00D02EA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18E26CB" w14:textId="0BFBDAED" w:rsidR="002B37F7" w:rsidRPr="00363CDB" w:rsidRDefault="002B37F7" w:rsidP="00D02EA1">
      <w:pPr>
        <w:spacing w:line="360" w:lineRule="auto"/>
        <w:rPr>
          <w:rFonts w:ascii="David" w:hAnsi="David"/>
          <w:sz w:val="28"/>
          <w:szCs w:val="28"/>
          <w:rtl/>
        </w:rPr>
      </w:pPr>
      <w:r w:rsidRPr="00363CDB">
        <w:rPr>
          <w:rFonts w:ascii="David" w:hAnsi="David"/>
          <w:sz w:val="28"/>
          <w:szCs w:val="28"/>
          <w:rtl/>
        </w:rPr>
        <w:t xml:space="preserve">הנאשם נתן את הדין בגין היעדרות קודמת ביום 01.06.2023, אז הוטל עליו עונש מאסר מותנה, סמוך לאחר השלמת העונש, החל </w:t>
      </w:r>
      <w:r w:rsidR="006C25D3" w:rsidRPr="00363CDB">
        <w:rPr>
          <w:rFonts w:ascii="David" w:hAnsi="David" w:hint="cs"/>
          <w:sz w:val="28"/>
          <w:szCs w:val="28"/>
          <w:rtl/>
        </w:rPr>
        <w:t>בהיעדרו</w:t>
      </w:r>
      <w:r w:rsidR="006C25D3" w:rsidRPr="00363CDB">
        <w:rPr>
          <w:rFonts w:ascii="David" w:hAnsi="David" w:hint="eastAsia"/>
          <w:sz w:val="28"/>
          <w:szCs w:val="28"/>
          <w:rtl/>
        </w:rPr>
        <w:t>ת</w:t>
      </w:r>
      <w:r w:rsidRPr="00363CDB">
        <w:rPr>
          <w:rFonts w:ascii="David" w:hAnsi="David"/>
          <w:sz w:val="28"/>
          <w:szCs w:val="28"/>
          <w:rtl/>
        </w:rPr>
        <w:t xml:space="preserve"> הנוכחית. אולם עוד קודם לכן הופנה לפסיכיאטר שמצא להתאים לו פרופיל נפשי פוטר משירות. </w:t>
      </w:r>
    </w:p>
    <w:p w14:paraId="34BACFE2" w14:textId="5D57969A" w:rsidR="002B37F7" w:rsidRPr="00363CDB" w:rsidRDefault="002B37F7" w:rsidP="00D02EA1">
      <w:pPr>
        <w:spacing w:line="360" w:lineRule="auto"/>
        <w:rPr>
          <w:rFonts w:ascii="David" w:hAnsi="David"/>
          <w:sz w:val="28"/>
          <w:szCs w:val="28"/>
          <w:rtl/>
        </w:rPr>
      </w:pPr>
      <w:r w:rsidRPr="00363CDB">
        <w:rPr>
          <w:rFonts w:ascii="David" w:hAnsi="David"/>
          <w:sz w:val="28"/>
          <w:szCs w:val="28"/>
          <w:rtl/>
        </w:rPr>
        <w:t>הוצג בפניי כי גם יחידתו סברה שנוכח נסיבותיו האישיות יש להביאו בפני ועדה שתבחן את התאמתו.</w:t>
      </w:r>
    </w:p>
    <w:p w14:paraId="16446B04" w14:textId="2179EC5A" w:rsidR="002B37F7" w:rsidRPr="00363CDB" w:rsidRDefault="002B37F7" w:rsidP="002B37F7">
      <w:pPr>
        <w:spacing w:line="360" w:lineRule="auto"/>
        <w:rPr>
          <w:rFonts w:ascii="David" w:hAnsi="David"/>
          <w:sz w:val="28"/>
          <w:szCs w:val="28"/>
          <w:rtl/>
        </w:rPr>
      </w:pPr>
      <w:r w:rsidRPr="00363CDB">
        <w:rPr>
          <w:rFonts w:ascii="David" w:hAnsi="David"/>
          <w:sz w:val="28"/>
          <w:szCs w:val="28"/>
          <w:rtl/>
        </w:rPr>
        <w:t>נוכח הנסיבות החריגות, בהתחשב בכך שהמצב הנפשי היה קיים עוד קודם לתחילת היעדרות הנוכחית, הגיעו הצדדים להסדר מקל המתחשב בימי המעצר ומסתפק בהארכת העונש המותנה.</w:t>
      </w:r>
    </w:p>
    <w:p w14:paraId="77C3CE17" w14:textId="77777777" w:rsidR="002B37F7" w:rsidRPr="00363CDB" w:rsidRDefault="002B37F7" w:rsidP="00D02EA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E05A25F" w14:textId="77777777" w:rsidR="00D02EA1" w:rsidRPr="00363CDB" w:rsidRDefault="00D02EA1" w:rsidP="00D02EA1">
      <w:pPr>
        <w:spacing w:line="360" w:lineRule="auto"/>
        <w:rPr>
          <w:rFonts w:ascii="David" w:hAnsi="David"/>
          <w:sz w:val="28"/>
          <w:szCs w:val="28"/>
          <w:rtl/>
        </w:rPr>
      </w:pPr>
      <w:r w:rsidRPr="00363CDB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7932FE49" w14:textId="77777777" w:rsidR="00D02EA1" w:rsidRPr="00363CDB" w:rsidRDefault="00D02EA1" w:rsidP="00D02EA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4522650" w14:textId="0CF105D2" w:rsidR="00D02EA1" w:rsidRPr="00363CDB" w:rsidRDefault="00D02EA1" w:rsidP="00D02EA1">
      <w:pPr>
        <w:spacing w:line="360" w:lineRule="auto"/>
        <w:rPr>
          <w:rFonts w:ascii="David" w:hAnsi="David"/>
          <w:sz w:val="28"/>
          <w:szCs w:val="28"/>
          <w:rtl/>
        </w:rPr>
      </w:pPr>
      <w:r w:rsidRPr="00363CDB">
        <w:rPr>
          <w:rFonts w:ascii="David" w:hAnsi="David"/>
          <w:sz w:val="28"/>
          <w:szCs w:val="28"/>
          <w:rtl/>
        </w:rPr>
        <w:t>על הנאשם נגזר, אפוא, העונש הבא:</w:t>
      </w:r>
    </w:p>
    <w:p w14:paraId="4E94A533" w14:textId="77777777" w:rsidR="00D02EA1" w:rsidRPr="00363CDB" w:rsidRDefault="00D02EA1" w:rsidP="00D02EA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AA8D36C" w14:textId="68D0856F" w:rsidR="00D02EA1" w:rsidRPr="00363CDB" w:rsidRDefault="002B37F7" w:rsidP="002B37F7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 xml:space="preserve">הארכה של </w:t>
      </w:r>
      <w:r w:rsidR="00D02EA1" w:rsidRPr="00363CDB">
        <w:rPr>
          <w:rFonts w:ascii="David" w:hAnsi="David"/>
          <w:b/>
          <w:bCs/>
          <w:sz w:val="28"/>
          <w:szCs w:val="28"/>
          <w:rtl/>
        </w:rPr>
        <w:t>עונש מאסר מותנה ב</w:t>
      </w:r>
      <w:r w:rsidRPr="00363CDB">
        <w:rPr>
          <w:rFonts w:ascii="David" w:hAnsi="David"/>
          <w:b/>
          <w:bCs/>
          <w:sz w:val="28"/>
          <w:szCs w:val="28"/>
          <w:rtl/>
        </w:rPr>
        <w:t>ן</w:t>
      </w:r>
      <w:r w:rsidR="00363CDB">
        <w:rPr>
          <w:rFonts w:ascii="David" w:hAnsi="David" w:hint="cs"/>
          <w:b/>
          <w:bCs/>
          <w:sz w:val="28"/>
          <w:szCs w:val="28"/>
          <w:rtl/>
        </w:rPr>
        <w:t xml:space="preserve"> ארבעים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363CDB">
        <w:rPr>
          <w:rFonts w:ascii="David" w:hAnsi="David" w:hint="cs"/>
          <w:b/>
          <w:bCs/>
          <w:sz w:val="28"/>
          <w:szCs w:val="28"/>
          <w:rtl/>
        </w:rPr>
        <w:t>(</w:t>
      </w:r>
      <w:r w:rsidRPr="00363CDB">
        <w:rPr>
          <w:rFonts w:ascii="David" w:hAnsi="David"/>
          <w:b/>
          <w:bCs/>
          <w:sz w:val="28"/>
          <w:szCs w:val="28"/>
          <w:rtl/>
        </w:rPr>
        <w:t>40</w:t>
      </w:r>
      <w:r w:rsidR="00363CDB">
        <w:rPr>
          <w:rFonts w:ascii="David" w:hAnsi="David" w:hint="cs"/>
          <w:b/>
          <w:bCs/>
          <w:sz w:val="28"/>
          <w:szCs w:val="28"/>
          <w:rtl/>
        </w:rPr>
        <w:t>)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D02EA1" w:rsidRPr="00363CDB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363CDB">
        <w:rPr>
          <w:rFonts w:ascii="David" w:hAnsi="David" w:hint="cs"/>
          <w:b/>
          <w:bCs/>
          <w:sz w:val="28"/>
          <w:szCs w:val="28"/>
          <w:rtl/>
        </w:rPr>
        <w:t xml:space="preserve">(2) </w:t>
      </w:r>
      <w:r w:rsidRPr="00363CDB">
        <w:rPr>
          <w:rFonts w:ascii="David" w:hAnsi="David"/>
          <w:b/>
          <w:bCs/>
          <w:sz w:val="28"/>
          <w:szCs w:val="28"/>
          <w:rtl/>
        </w:rPr>
        <w:t>נוספות</w:t>
      </w:r>
      <w:r w:rsidR="00D02EA1" w:rsidRPr="00363CDB">
        <w:rPr>
          <w:rFonts w:ascii="David" w:hAnsi="David"/>
          <w:b/>
          <w:bCs/>
          <w:sz w:val="28"/>
          <w:szCs w:val="28"/>
          <w:rtl/>
        </w:rPr>
        <w:t xml:space="preserve">, שלא יעבור עבירה לפי </w:t>
      </w:r>
      <w:r w:rsidRPr="00363CDB">
        <w:rPr>
          <w:rFonts w:ascii="David" w:hAnsi="David"/>
          <w:b/>
          <w:bCs/>
          <w:sz w:val="28"/>
          <w:szCs w:val="28"/>
          <w:rtl/>
        </w:rPr>
        <w:t>ס</w:t>
      </w:r>
      <w:r w:rsidR="00D02EA1" w:rsidRPr="00363CDB">
        <w:rPr>
          <w:rFonts w:ascii="David" w:hAnsi="David"/>
          <w:b/>
          <w:bCs/>
          <w:sz w:val="28"/>
          <w:szCs w:val="28"/>
          <w:rtl/>
        </w:rPr>
        <w:t xml:space="preserve">עיף 92 או 94 לחוק השיפוט הצבאי, </w:t>
      </w:r>
      <w:proofErr w:type="spellStart"/>
      <w:r w:rsidR="00D02EA1" w:rsidRPr="00363CDB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="00D02EA1" w:rsidRPr="00363CDB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6F2A04AC" w14:textId="57CDEC06" w:rsidR="004479E4" w:rsidRPr="00363CDB" w:rsidRDefault="004479E4" w:rsidP="004479E4">
      <w:p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 xml:space="preserve">יובהר כי ככל שאין אסמכתא אחרת להמשך מעצרו או כליאתו של הנאשם, ישוחרר ממעצר לאלתר. </w:t>
      </w:r>
    </w:p>
    <w:p w14:paraId="742B887C" w14:textId="1A26952B" w:rsidR="004479E4" w:rsidRPr="00363CDB" w:rsidRDefault="004479E4" w:rsidP="004479E4">
      <w:p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>העתק ההחלטה יועבר ל</w:t>
      </w:r>
      <w:r w:rsidR="00EA03EF" w:rsidRPr="00363CDB">
        <w:rPr>
          <w:rFonts w:ascii="David" w:hAnsi="David"/>
          <w:b/>
          <w:bCs/>
          <w:sz w:val="28"/>
          <w:szCs w:val="28"/>
          <w:u w:val="single"/>
          <w:rtl/>
        </w:rPr>
        <w:t xml:space="preserve">מדור שחרורים במתקן הכליאה ולנציג מיטב בכלא </w:t>
      </w:r>
      <w:r w:rsidRPr="00363CDB">
        <w:rPr>
          <w:rFonts w:ascii="David" w:hAnsi="David"/>
          <w:b/>
          <w:bCs/>
          <w:sz w:val="28"/>
          <w:szCs w:val="28"/>
          <w:rtl/>
        </w:rPr>
        <w:t>לצורך טיפול דחוף בהזנת הפטור</w:t>
      </w:r>
      <w:r w:rsidR="00EA03EF" w:rsidRPr="00363CDB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EA03EF" w:rsidRPr="00363CDB">
        <w:rPr>
          <w:rFonts w:ascii="David" w:hAnsi="David"/>
          <w:b/>
          <w:bCs/>
          <w:sz w:val="28"/>
          <w:szCs w:val="28"/>
          <w:u w:val="single"/>
          <w:rtl/>
        </w:rPr>
        <w:t>עוד היום</w:t>
      </w:r>
      <w:r w:rsidR="00EA03EF" w:rsidRPr="00363CDB">
        <w:rPr>
          <w:rFonts w:ascii="David" w:hAnsi="David"/>
          <w:b/>
          <w:bCs/>
          <w:sz w:val="28"/>
          <w:szCs w:val="28"/>
          <w:rtl/>
        </w:rPr>
        <w:t xml:space="preserve">. </w:t>
      </w:r>
    </w:p>
    <w:p w14:paraId="11E486BD" w14:textId="6567FE19" w:rsidR="004479E4" w:rsidRPr="00363CDB" w:rsidRDefault="004479E4" w:rsidP="004479E4">
      <w:p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 xml:space="preserve">הובהר לנאשם ככל שלא יוזן הפטור במהלך היום עליו להתייצב היכן שיתבקש לצורך הסדרת המעמד, אחרת עודנו חייל.  </w:t>
      </w:r>
    </w:p>
    <w:p w14:paraId="49C3B10C" w14:textId="77777777" w:rsidR="00D02EA1" w:rsidRPr="00363CDB" w:rsidRDefault="00D02EA1" w:rsidP="00D02EA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0DABB7BE" w14:textId="025EE5FC" w:rsidR="002B37F7" w:rsidRPr="00363CDB" w:rsidRDefault="002B37F7" w:rsidP="002B37F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>נית</w:t>
      </w:r>
      <w:r w:rsidR="00363CDB">
        <w:rPr>
          <w:rFonts w:ascii="David" w:hAnsi="David" w:hint="cs"/>
          <w:b/>
          <w:bCs/>
          <w:sz w:val="28"/>
          <w:szCs w:val="28"/>
          <w:rtl/>
        </w:rPr>
        <w:t>ן</w:t>
      </w:r>
      <w:r w:rsidRPr="00363CDB">
        <w:rPr>
          <w:rFonts w:ascii="David" w:hAnsi="David"/>
          <w:b/>
          <w:bCs/>
          <w:sz w:val="28"/>
          <w:szCs w:val="28"/>
          <w:rtl/>
        </w:rPr>
        <w:t xml:space="preserve"> היום, כ"ה בתשרי </w:t>
      </w:r>
      <w:proofErr w:type="spellStart"/>
      <w:r w:rsidRPr="00363CDB">
        <w:rPr>
          <w:rFonts w:ascii="David" w:hAnsi="David"/>
          <w:b/>
          <w:bCs/>
          <w:sz w:val="28"/>
          <w:szCs w:val="28"/>
          <w:rtl/>
        </w:rPr>
        <w:t>התשפ"ד</w:t>
      </w:r>
      <w:proofErr w:type="spellEnd"/>
      <w:r w:rsidRPr="00363CDB">
        <w:rPr>
          <w:rFonts w:ascii="David" w:hAnsi="David"/>
          <w:b/>
          <w:bCs/>
          <w:sz w:val="28"/>
          <w:szCs w:val="28"/>
          <w:rtl/>
        </w:rPr>
        <w:t xml:space="preserve">, 10.10.2023, והודע בפומבי ובמעמד הצדדים. </w:t>
      </w:r>
    </w:p>
    <w:p w14:paraId="736BF8E4" w14:textId="7728D032" w:rsidR="00D02EA1" w:rsidRPr="00363CDB" w:rsidRDefault="00D02EA1" w:rsidP="002B37F7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4EC777C2" w14:textId="77777777" w:rsidR="002B37F7" w:rsidRPr="00363CDB" w:rsidRDefault="00D02EA1" w:rsidP="002B37F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lastRenderedPageBreak/>
        <w:t>___________</w:t>
      </w:r>
    </w:p>
    <w:p w14:paraId="08994D72" w14:textId="0DA9A900" w:rsidR="000627CE" w:rsidRDefault="002B37F7" w:rsidP="002B37F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63CDB">
        <w:rPr>
          <w:rFonts w:ascii="David" w:hAnsi="David"/>
          <w:b/>
          <w:bCs/>
          <w:sz w:val="28"/>
          <w:szCs w:val="28"/>
          <w:rtl/>
        </w:rPr>
        <w:t>סגנית הנשיא</w:t>
      </w:r>
      <w:r w:rsidR="000175B3" w:rsidRPr="00363CDB">
        <w:rPr>
          <w:rFonts w:ascii="David" w:eastAsiaTheme="majorEastAsia" w:hAnsi="David"/>
          <w:b/>
          <w:bCs/>
          <w:sz w:val="28"/>
          <w:szCs w:val="28"/>
          <w:rtl/>
        </w:rPr>
        <w:t xml:space="preserve"> </w:t>
      </w:r>
    </w:p>
    <w:p w14:paraId="40C51E2C" w14:textId="65235F2A" w:rsidR="00363CDB" w:rsidRDefault="00363CDB" w:rsidP="002B37F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1906BEA7" w14:textId="147AFB12" w:rsidR="00363CDB" w:rsidRDefault="00363CDB" w:rsidP="00363CDB">
      <w:pPr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נערך על-ידי: </w:t>
      </w:r>
      <w:proofErr w:type="spellStart"/>
      <w:r>
        <w:rPr>
          <w:rFonts w:ascii="David" w:hAnsi="David" w:hint="cs"/>
          <w:b/>
          <w:bCs/>
          <w:sz w:val="28"/>
          <w:szCs w:val="28"/>
          <w:rtl/>
        </w:rPr>
        <w:t>ש.ר</w:t>
      </w:r>
      <w:proofErr w:type="spellEnd"/>
    </w:p>
    <w:p w14:paraId="4CFE9EFB" w14:textId="55283F0B" w:rsidR="00363CDB" w:rsidRDefault="00363CDB" w:rsidP="00363CDB">
      <w:pPr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בתאריך:</w:t>
      </w:r>
      <w:r>
        <w:rPr>
          <w:rFonts w:ascii="David" w:hAnsi="David" w:hint="cs"/>
          <w:b/>
          <w:bCs/>
          <w:sz w:val="28"/>
          <w:szCs w:val="28"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30/10/2023</w:t>
      </w:r>
    </w:p>
    <w:p w14:paraId="04077054" w14:textId="3D5F4774" w:rsidR="00363CDB" w:rsidRPr="00363CDB" w:rsidRDefault="00363CDB" w:rsidP="00363CDB">
      <w:pPr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חתימת המגיה: סגן שיר בן-ארמון</w:t>
      </w:r>
    </w:p>
    <w:sectPr w:rsidR="00363CDB" w:rsidRPr="00363CDB" w:rsidSect="00363CD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BFC81" w14:textId="77777777" w:rsidR="00BA5157" w:rsidRDefault="00BA5157" w:rsidP="00D83EB3">
      <w:r>
        <w:separator/>
      </w:r>
    </w:p>
  </w:endnote>
  <w:endnote w:type="continuationSeparator" w:id="0">
    <w:p w14:paraId="176C9B52" w14:textId="77777777" w:rsidR="00BA5157" w:rsidRDefault="00BA5157" w:rsidP="00D8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13918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80611" w14:textId="003E6B23" w:rsidR="008145BA" w:rsidRDefault="008145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2B791C" w14:textId="77777777" w:rsidR="00D83EB3" w:rsidRDefault="00D83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60ABA" w14:textId="77777777" w:rsidR="00BA5157" w:rsidRDefault="00BA5157" w:rsidP="00D83EB3">
      <w:r>
        <w:separator/>
      </w:r>
    </w:p>
  </w:footnote>
  <w:footnote w:type="continuationSeparator" w:id="0">
    <w:p w14:paraId="0143FE4D" w14:textId="77777777" w:rsidR="00BA5157" w:rsidRDefault="00BA5157" w:rsidP="00D8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A6BF" w14:textId="194007D2" w:rsidR="00D83EB3" w:rsidRPr="00363CDB" w:rsidRDefault="00363CDB" w:rsidP="00363CDB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2F8CFF57" w14:textId="62C49449" w:rsidR="00D83EB3" w:rsidRDefault="00D02EA1" w:rsidP="00363CDB">
    <w:pPr>
      <w:pStyle w:val="Header"/>
      <w:jc w:val="right"/>
      <w:rPr>
        <w:rtl/>
      </w:rPr>
    </w:pPr>
    <w:proofErr w:type="spellStart"/>
    <w:r>
      <w:rPr>
        <w:rFonts w:hint="cs"/>
        <w:rtl/>
      </w:rPr>
      <w:t>מטכ</w:t>
    </w:r>
    <w:proofErr w:type="spellEnd"/>
    <w:r>
      <w:rPr>
        <w:rFonts w:hint="cs"/>
        <w:rtl/>
      </w:rPr>
      <w:t>''ל (מחוזי) 506/23</w:t>
    </w:r>
  </w:p>
  <w:p w14:paraId="72B4652A" w14:textId="510E627D" w:rsidR="00D83EB3" w:rsidRDefault="00363CDB" w:rsidP="00363CDB">
    <w:pPr>
      <w:pStyle w:val="Header"/>
      <w:jc w:val="right"/>
    </w:pPr>
    <w:r>
      <w:rPr>
        <w:rFonts w:hint="cs"/>
        <w:rtl/>
      </w:rPr>
      <w:t xml:space="preserve">התובע הצבאי נ' </w:t>
    </w:r>
    <w:r w:rsidR="00D83EB3">
      <w:rPr>
        <w:rFonts w:hint="cs"/>
        <w:rtl/>
      </w:rPr>
      <w:t xml:space="preserve">ח/ </w:t>
    </w:r>
    <w:r>
      <w:rPr>
        <w:rFonts w:hint="cs"/>
      </w:rPr>
      <w:t>XXX</w:t>
    </w:r>
    <w:r w:rsidR="00D02EA1">
      <w:rPr>
        <w:rFonts w:hint="cs"/>
        <w:rtl/>
      </w:rPr>
      <w:t xml:space="preserve"> טוראי י</w:t>
    </w:r>
    <w:r>
      <w:rPr>
        <w:rFonts w:hint="cs"/>
        <w:rtl/>
      </w:rPr>
      <w:t>'</w:t>
    </w:r>
    <w:r w:rsidR="00D02EA1">
      <w:rPr>
        <w:rFonts w:hint="cs"/>
        <w:rtl/>
      </w:rPr>
      <w:t xml:space="preserve"> מ</w:t>
    </w:r>
    <w:r>
      <w:rPr>
        <w:rFonts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5A84F0B2"/>
    <w:lvl w:ilvl="0" w:tplc="80E0810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1D"/>
    <w:rsid w:val="0001320E"/>
    <w:rsid w:val="000175B3"/>
    <w:rsid w:val="00036349"/>
    <w:rsid w:val="000627CE"/>
    <w:rsid w:val="000B31B6"/>
    <w:rsid w:val="000B5B0C"/>
    <w:rsid w:val="000F231D"/>
    <w:rsid w:val="00140546"/>
    <w:rsid w:val="00184A7E"/>
    <w:rsid w:val="00234EBB"/>
    <w:rsid w:val="002447F7"/>
    <w:rsid w:val="002654A6"/>
    <w:rsid w:val="002B37F7"/>
    <w:rsid w:val="00363CDB"/>
    <w:rsid w:val="00375178"/>
    <w:rsid w:val="00395AB9"/>
    <w:rsid w:val="003B431D"/>
    <w:rsid w:val="003C472A"/>
    <w:rsid w:val="004479E4"/>
    <w:rsid w:val="00496B9B"/>
    <w:rsid w:val="00591B23"/>
    <w:rsid w:val="0068633D"/>
    <w:rsid w:val="006C25D3"/>
    <w:rsid w:val="006D74C2"/>
    <w:rsid w:val="0070569F"/>
    <w:rsid w:val="007F6473"/>
    <w:rsid w:val="008145BA"/>
    <w:rsid w:val="00854277"/>
    <w:rsid w:val="008F3591"/>
    <w:rsid w:val="008F7499"/>
    <w:rsid w:val="00987649"/>
    <w:rsid w:val="00AF4236"/>
    <w:rsid w:val="00AF6EB9"/>
    <w:rsid w:val="00B213B5"/>
    <w:rsid w:val="00B61156"/>
    <w:rsid w:val="00B86C1B"/>
    <w:rsid w:val="00BA5157"/>
    <w:rsid w:val="00BB6CAD"/>
    <w:rsid w:val="00BD10AE"/>
    <w:rsid w:val="00BD26F3"/>
    <w:rsid w:val="00C078DD"/>
    <w:rsid w:val="00D02EA1"/>
    <w:rsid w:val="00D11445"/>
    <w:rsid w:val="00D60FB2"/>
    <w:rsid w:val="00D83EB3"/>
    <w:rsid w:val="00DE7CE5"/>
    <w:rsid w:val="00E07FBC"/>
    <w:rsid w:val="00EA03EF"/>
    <w:rsid w:val="00EF0AAE"/>
    <w:rsid w:val="00F34F00"/>
    <w:rsid w:val="00FA2D53"/>
    <w:rsid w:val="00FB2EB0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725B4"/>
  <w15:chartTrackingRefBased/>
  <w15:docId w15:val="{ED007DAD-69A8-44E1-A8C8-2D8A7196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A7E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3EB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D83EB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D83EB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D83EB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D83EB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EB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3EB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EB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D83EB3"/>
  </w:style>
  <w:style w:type="paragraph" w:styleId="ListParagraph">
    <w:name w:val="List Paragraph"/>
    <w:basedOn w:val="Normal"/>
    <w:link w:val="ListParagraphChar"/>
    <w:uiPriority w:val="34"/>
    <w:qFormat/>
    <w:rsid w:val="00591B23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91B23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כרמל אנ ישי - יבד"ץ 205/בית הדין לתעבורה/פקידה/כרמל ישי</dc:creator>
  <cp:keywords/>
  <dc:description/>
  <cp:lastModifiedBy>שיר מימון - יבד"ץ 205 / בית דין צפון / עוזרת משפטית</cp:lastModifiedBy>
  <cp:revision>4</cp:revision>
  <dcterms:created xsi:type="dcterms:W3CDTF">2023-10-30T08:43:00Z</dcterms:created>
  <dcterms:modified xsi:type="dcterms:W3CDTF">2023-11-06T12:44:00Z</dcterms:modified>
</cp:coreProperties>
</file>