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9699" w14:textId="77777777" w:rsidR="00D5210F" w:rsidRPr="00D5210F" w:rsidRDefault="00D5210F" w:rsidP="00D5210F">
      <w:pPr>
        <w:jc w:val="center"/>
        <w:rPr>
          <w:b/>
          <w:bCs/>
          <w:sz w:val="28"/>
          <w:szCs w:val="28"/>
          <w:rtl/>
        </w:rPr>
      </w:pPr>
      <w:r w:rsidRPr="00D5210F">
        <w:rPr>
          <w:noProof/>
          <w:sz w:val="28"/>
          <w:szCs w:val="28"/>
        </w:rPr>
        <w:drawing>
          <wp:inline distT="0" distB="0" distL="0" distR="0" wp14:anchorId="7CAA3396" wp14:editId="2889F0B0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10F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D5210F">
        <w:rPr>
          <w:noProof/>
          <w:sz w:val="28"/>
          <w:szCs w:val="28"/>
        </w:rPr>
        <w:drawing>
          <wp:inline distT="0" distB="0" distL="0" distR="0" wp14:anchorId="4EE358B1" wp14:editId="02CE6675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10F">
        <w:rPr>
          <w:rFonts w:hint="cs"/>
          <w:noProof/>
          <w:sz w:val="28"/>
          <w:szCs w:val="28"/>
          <w:rtl/>
        </w:rPr>
        <w:t xml:space="preserve">   </w:t>
      </w:r>
    </w:p>
    <w:p w14:paraId="6417AD2F" w14:textId="77777777" w:rsidR="00D5210F" w:rsidRPr="00D5210F" w:rsidRDefault="00D5210F" w:rsidP="002E097C">
      <w:pPr>
        <w:rPr>
          <w:b/>
          <w:bCs/>
          <w:sz w:val="28"/>
          <w:szCs w:val="28"/>
        </w:rPr>
      </w:pPr>
    </w:p>
    <w:p w14:paraId="45984E5C" w14:textId="7414FC15" w:rsidR="00441DB8" w:rsidRPr="00D5210F" w:rsidRDefault="00441DB8" w:rsidP="002E097C">
      <w:pPr>
        <w:rPr>
          <w:b/>
          <w:bCs/>
          <w:sz w:val="28"/>
          <w:szCs w:val="28"/>
          <w:rtl/>
        </w:rPr>
      </w:pPr>
      <w:r w:rsidRPr="00D5210F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D5210F">
        <w:rPr>
          <w:b/>
          <w:bCs/>
          <w:sz w:val="28"/>
          <w:szCs w:val="28"/>
          <w:rtl/>
        </w:rPr>
        <w:t>המחוזי</w:t>
      </w:r>
    </w:p>
    <w:p w14:paraId="7F02EA0C" w14:textId="77777777" w:rsidR="00441DB8" w:rsidRPr="00D5210F" w:rsidRDefault="00441DB8" w:rsidP="007F51C4">
      <w:pPr>
        <w:rPr>
          <w:b/>
          <w:bCs/>
          <w:sz w:val="28"/>
          <w:szCs w:val="28"/>
          <w:rtl/>
        </w:rPr>
      </w:pPr>
      <w:r w:rsidRPr="00D5210F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D5210F">
        <w:rPr>
          <w:rFonts w:hint="cs"/>
          <w:b/>
          <w:bCs/>
          <w:sz w:val="28"/>
          <w:szCs w:val="28"/>
          <w:rtl/>
        </w:rPr>
        <w:t>י</w:t>
      </w:r>
      <w:r w:rsidRPr="00D5210F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D5210F">
        <w:rPr>
          <w:b/>
          <w:bCs/>
          <w:sz w:val="28"/>
          <w:szCs w:val="28"/>
          <w:rtl/>
        </w:rPr>
        <w:fldChar w:fldCharType="begin"/>
      </w:r>
      <w:r w:rsidR="007F51C4" w:rsidRPr="00D5210F">
        <w:rPr>
          <w:b/>
          <w:bCs/>
          <w:sz w:val="28"/>
          <w:szCs w:val="28"/>
          <w:rtl/>
        </w:rPr>
        <w:instrText xml:space="preserve"> </w:instrText>
      </w:r>
      <w:r w:rsidR="007F51C4" w:rsidRPr="00D5210F">
        <w:rPr>
          <w:b/>
          <w:bCs/>
          <w:sz w:val="28"/>
          <w:szCs w:val="28"/>
        </w:rPr>
        <w:instrText>DOCPROPERTY  machoz  \* MERGEFORMAT</w:instrText>
      </w:r>
      <w:r w:rsidR="007F51C4" w:rsidRPr="00D5210F">
        <w:rPr>
          <w:b/>
          <w:bCs/>
          <w:sz w:val="28"/>
          <w:szCs w:val="28"/>
          <w:rtl/>
        </w:rPr>
        <w:instrText xml:space="preserve"> </w:instrText>
      </w:r>
      <w:r w:rsidR="007F51C4" w:rsidRPr="00D5210F">
        <w:rPr>
          <w:b/>
          <w:bCs/>
          <w:sz w:val="28"/>
          <w:szCs w:val="28"/>
          <w:rtl/>
        </w:rPr>
        <w:fldChar w:fldCharType="separate"/>
      </w:r>
      <w:r w:rsidR="007F51C4" w:rsidRPr="00D5210F">
        <w:rPr>
          <w:b/>
          <w:bCs/>
          <w:sz w:val="28"/>
          <w:szCs w:val="28"/>
          <w:rtl/>
        </w:rPr>
        <w:t>צפון</w:t>
      </w:r>
      <w:r w:rsidR="007F51C4" w:rsidRPr="00D5210F">
        <w:rPr>
          <w:b/>
          <w:bCs/>
          <w:sz w:val="28"/>
          <w:szCs w:val="28"/>
          <w:rtl/>
        </w:rPr>
        <w:fldChar w:fldCharType="end"/>
      </w:r>
    </w:p>
    <w:p w14:paraId="2DD9CB44" w14:textId="3580ADB7" w:rsidR="00D10BDE" w:rsidRPr="00D5210F" w:rsidRDefault="00DF21CE" w:rsidP="007740FF">
      <w:pPr>
        <w:tabs>
          <w:tab w:val="left" w:pos="3402"/>
        </w:tabs>
        <w:rPr>
          <w:b/>
          <w:bCs/>
          <w:sz w:val="28"/>
          <w:szCs w:val="28"/>
          <w:u w:val="single"/>
          <w:rtl/>
        </w:rPr>
      </w:pPr>
      <w:r w:rsidRPr="00D5210F">
        <w:rPr>
          <w:rFonts w:hint="cs"/>
          <w:b/>
          <w:bCs/>
          <w:sz w:val="28"/>
          <w:szCs w:val="28"/>
          <w:rtl/>
        </w:rPr>
        <w:t>בפני השופט</w:t>
      </w:r>
      <w:r w:rsidR="00777EAA" w:rsidRPr="00D5210F">
        <w:rPr>
          <w:rFonts w:hint="cs"/>
          <w:b/>
          <w:bCs/>
          <w:sz w:val="28"/>
          <w:szCs w:val="28"/>
          <w:rtl/>
        </w:rPr>
        <w:t>ת</w:t>
      </w:r>
      <w:r w:rsidRPr="00D5210F">
        <w:rPr>
          <w:rFonts w:hint="cs"/>
          <w:b/>
          <w:bCs/>
          <w:sz w:val="28"/>
          <w:szCs w:val="28"/>
          <w:rtl/>
        </w:rPr>
        <w:t>:</w:t>
      </w:r>
      <w:r w:rsidR="00777EAA" w:rsidRPr="00D5210F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7F51C4" w:rsidRPr="00D5210F">
        <w:rPr>
          <w:b/>
          <w:bCs/>
          <w:sz w:val="28"/>
          <w:szCs w:val="28"/>
          <w:u w:val="single"/>
          <w:rtl/>
        </w:rPr>
        <w:fldChar w:fldCharType="begin"/>
      </w:r>
      <w:r w:rsidR="007F51C4" w:rsidRPr="00D5210F">
        <w:rPr>
          <w:b/>
          <w:bCs/>
          <w:sz w:val="28"/>
          <w:szCs w:val="28"/>
          <w:u w:val="single"/>
          <w:rtl/>
        </w:rPr>
        <w:instrText xml:space="preserve"> </w:instrText>
      </w:r>
      <w:r w:rsidR="007F51C4" w:rsidRPr="00D5210F">
        <w:rPr>
          <w:rFonts w:hint="cs"/>
          <w:b/>
          <w:bCs/>
          <w:sz w:val="28"/>
          <w:szCs w:val="28"/>
          <w:u w:val="single"/>
        </w:rPr>
        <w:instrText>DOCPROPERTY  avbeitdin  \* MERGEFORMAT</w:instrText>
      </w:r>
      <w:r w:rsidR="007F51C4" w:rsidRPr="00D5210F">
        <w:rPr>
          <w:b/>
          <w:bCs/>
          <w:sz w:val="28"/>
          <w:szCs w:val="28"/>
          <w:u w:val="single"/>
          <w:rtl/>
        </w:rPr>
        <w:instrText xml:space="preserve"> </w:instrText>
      </w:r>
      <w:r w:rsidR="00C31C6B">
        <w:rPr>
          <w:b/>
          <w:bCs/>
          <w:sz w:val="28"/>
          <w:szCs w:val="28"/>
          <w:u w:val="single"/>
          <w:rtl/>
        </w:rPr>
        <w:fldChar w:fldCharType="separate"/>
      </w:r>
      <w:r w:rsidR="007F51C4" w:rsidRPr="00D5210F">
        <w:rPr>
          <w:b/>
          <w:bCs/>
          <w:sz w:val="28"/>
          <w:szCs w:val="28"/>
          <w:u w:val="single"/>
          <w:rtl/>
        </w:rPr>
        <w:fldChar w:fldCharType="end"/>
      </w:r>
      <w:r w:rsidR="00D10BDE" w:rsidRPr="00D5210F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="00777EAA" w:rsidRPr="00D5210F">
        <w:rPr>
          <w:b/>
          <w:bCs/>
          <w:sz w:val="28"/>
          <w:szCs w:val="28"/>
          <w:u w:val="single"/>
          <w:rtl/>
        </w:rPr>
        <w:t>סא''ל סיגל טורג'מן חזן</w:t>
      </w:r>
    </w:p>
    <w:p w14:paraId="4F92706B" w14:textId="24950698" w:rsidR="00D10BDE" w:rsidRPr="00D5210F" w:rsidRDefault="0084475E" w:rsidP="00D5210F">
      <w:pPr>
        <w:ind w:left="3402"/>
        <w:rPr>
          <w:b/>
          <w:bCs/>
          <w:sz w:val="28"/>
          <w:szCs w:val="28"/>
          <w:rtl/>
        </w:rPr>
      </w:pPr>
      <w:r w:rsidRPr="00D5210F">
        <w:rPr>
          <w:b/>
          <w:bCs/>
          <w:sz w:val="28"/>
          <w:szCs w:val="28"/>
          <w:rtl/>
        </w:rPr>
        <w:fldChar w:fldCharType="begin"/>
      </w:r>
      <w:r w:rsidRPr="00D5210F">
        <w:rPr>
          <w:b/>
          <w:bCs/>
          <w:sz w:val="28"/>
          <w:szCs w:val="28"/>
          <w:rtl/>
        </w:rPr>
        <w:instrText xml:space="preserve"> </w:instrText>
      </w:r>
      <w:r w:rsidRPr="00D5210F">
        <w:rPr>
          <w:rFonts w:hint="cs"/>
          <w:b/>
          <w:bCs/>
          <w:sz w:val="28"/>
          <w:szCs w:val="28"/>
        </w:rPr>
        <w:instrText>DOCPROPERTY  shofetshtayem  \* MERGEFORMAT</w:instrText>
      </w:r>
      <w:r w:rsidRPr="00D5210F">
        <w:rPr>
          <w:b/>
          <w:bCs/>
          <w:sz w:val="28"/>
          <w:szCs w:val="28"/>
          <w:rtl/>
        </w:rPr>
        <w:instrText xml:space="preserve"> </w:instrText>
      </w:r>
      <w:r w:rsidR="00C31C6B">
        <w:rPr>
          <w:b/>
          <w:bCs/>
          <w:sz w:val="28"/>
          <w:szCs w:val="28"/>
          <w:rtl/>
        </w:rPr>
        <w:fldChar w:fldCharType="separate"/>
      </w:r>
      <w:r w:rsidRPr="00D5210F">
        <w:rPr>
          <w:b/>
          <w:bCs/>
          <w:sz w:val="28"/>
          <w:szCs w:val="28"/>
          <w:rtl/>
        </w:rPr>
        <w:fldChar w:fldCharType="end"/>
      </w:r>
    </w:p>
    <w:p w14:paraId="3FEF96C2" w14:textId="78238018" w:rsidR="00697E26" w:rsidRPr="00D5210F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D5210F">
        <w:rPr>
          <w:rFonts w:hint="cs"/>
          <w:b/>
          <w:bCs/>
          <w:sz w:val="28"/>
          <w:szCs w:val="28"/>
          <w:rtl/>
        </w:rPr>
        <w:t>בעניין:</w:t>
      </w:r>
      <w:r w:rsidRPr="00D5210F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D5210F">
        <w:rPr>
          <w:rFonts w:hint="cs"/>
          <w:b/>
          <w:bCs/>
          <w:sz w:val="28"/>
          <w:szCs w:val="28"/>
          <w:rtl/>
        </w:rPr>
        <w:tab/>
      </w:r>
      <w:r w:rsidR="00D5210F">
        <w:rPr>
          <w:rFonts w:hint="cs"/>
          <w:b/>
          <w:bCs/>
          <w:sz w:val="28"/>
          <w:szCs w:val="28"/>
          <w:rtl/>
        </w:rPr>
        <w:t xml:space="preserve">                  </w:t>
      </w:r>
      <w:r w:rsidRPr="00D5210F">
        <w:rPr>
          <w:rFonts w:hint="cs"/>
          <w:b/>
          <w:bCs/>
          <w:sz w:val="28"/>
          <w:szCs w:val="28"/>
          <w:rtl/>
        </w:rPr>
        <w:t xml:space="preserve">(ע"י ב"כ, </w:t>
      </w:r>
      <w:r w:rsidR="00777EAA" w:rsidRPr="00D5210F">
        <w:rPr>
          <w:rFonts w:hint="cs"/>
          <w:b/>
          <w:bCs/>
          <w:sz w:val="28"/>
          <w:szCs w:val="28"/>
          <w:rtl/>
        </w:rPr>
        <w:t>סגן סיון תדמור</w:t>
      </w:r>
      <w:r w:rsidRPr="00D5210F">
        <w:rPr>
          <w:rFonts w:hint="cs"/>
          <w:b/>
          <w:bCs/>
          <w:sz w:val="28"/>
          <w:szCs w:val="28"/>
          <w:rtl/>
        </w:rPr>
        <w:t>)</w:t>
      </w:r>
    </w:p>
    <w:p w14:paraId="65775ACE" w14:textId="77777777" w:rsidR="00697E26" w:rsidRPr="00D5210F" w:rsidRDefault="00697E26" w:rsidP="005F7A46">
      <w:pPr>
        <w:rPr>
          <w:b/>
          <w:bCs/>
          <w:sz w:val="28"/>
          <w:szCs w:val="28"/>
        </w:rPr>
      </w:pPr>
    </w:p>
    <w:p w14:paraId="2EE371DF" w14:textId="77777777" w:rsidR="00697E26" w:rsidRPr="00D5210F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D5210F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6694341A" w14:textId="77777777" w:rsidR="009A1A7F" w:rsidRPr="00D5210F" w:rsidRDefault="009A1A7F" w:rsidP="009A1A7F">
      <w:pPr>
        <w:rPr>
          <w:b/>
          <w:bCs/>
          <w:sz w:val="28"/>
          <w:szCs w:val="28"/>
          <w:rtl/>
        </w:rPr>
      </w:pPr>
    </w:p>
    <w:p w14:paraId="5E9FBD35" w14:textId="663BEABC" w:rsidR="00697E26" w:rsidRPr="00D5210F" w:rsidRDefault="00777EAA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D5210F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D5210F">
        <w:rPr>
          <w:b/>
          <w:bCs/>
          <w:sz w:val="28"/>
          <w:szCs w:val="28"/>
          <w:rtl/>
        </w:rPr>
        <w:fldChar w:fldCharType="begin"/>
      </w:r>
      <w:r w:rsidR="007F51C4" w:rsidRPr="00D5210F">
        <w:rPr>
          <w:b/>
          <w:bCs/>
          <w:sz w:val="28"/>
          <w:szCs w:val="28"/>
          <w:rtl/>
        </w:rPr>
        <w:instrText xml:space="preserve"> </w:instrText>
      </w:r>
      <w:r w:rsidR="007F51C4" w:rsidRPr="00D5210F">
        <w:rPr>
          <w:b/>
          <w:bCs/>
          <w:sz w:val="28"/>
          <w:szCs w:val="28"/>
        </w:rPr>
        <w:instrText>DOCPROPERTY  sugsherutgorem  \* MERGEFORMAT</w:instrText>
      </w:r>
      <w:r w:rsidR="007F51C4" w:rsidRPr="00D5210F">
        <w:rPr>
          <w:b/>
          <w:bCs/>
          <w:sz w:val="28"/>
          <w:szCs w:val="28"/>
          <w:rtl/>
        </w:rPr>
        <w:instrText xml:space="preserve"> </w:instrText>
      </w:r>
      <w:r w:rsidR="007F51C4" w:rsidRPr="00D5210F">
        <w:rPr>
          <w:b/>
          <w:bCs/>
          <w:sz w:val="28"/>
          <w:szCs w:val="28"/>
          <w:rtl/>
        </w:rPr>
        <w:fldChar w:fldCharType="separate"/>
      </w:r>
      <w:r w:rsidR="007F51C4" w:rsidRPr="00D5210F">
        <w:rPr>
          <w:b/>
          <w:bCs/>
          <w:sz w:val="28"/>
          <w:szCs w:val="28"/>
          <w:rtl/>
        </w:rPr>
        <w:t>ב</w:t>
      </w:r>
      <w:r w:rsidR="007F51C4" w:rsidRPr="00D5210F">
        <w:rPr>
          <w:b/>
          <w:bCs/>
          <w:sz w:val="28"/>
          <w:szCs w:val="28"/>
          <w:rtl/>
        </w:rPr>
        <w:fldChar w:fldCharType="end"/>
      </w:r>
      <w:r w:rsidR="007F51C4" w:rsidRPr="00D5210F">
        <w:rPr>
          <w:b/>
          <w:bCs/>
          <w:sz w:val="28"/>
          <w:szCs w:val="28"/>
          <w:rtl/>
        </w:rPr>
        <w:t>/</w:t>
      </w:r>
      <w:r w:rsidR="00D5210F">
        <w:rPr>
          <w:rFonts w:hint="cs"/>
          <w:b/>
          <w:bCs/>
          <w:sz w:val="28"/>
          <w:szCs w:val="28"/>
        </w:rPr>
        <w:t>XXX</w:t>
      </w:r>
      <w:r w:rsidR="00D5210F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D5210F">
        <w:rPr>
          <w:b/>
          <w:bCs/>
          <w:sz w:val="28"/>
          <w:szCs w:val="28"/>
          <w:rtl/>
        </w:rPr>
        <w:t xml:space="preserve"> </w:t>
      </w:r>
      <w:r w:rsidR="007F51C4" w:rsidRPr="00D5210F">
        <w:rPr>
          <w:b/>
          <w:bCs/>
          <w:sz w:val="28"/>
          <w:szCs w:val="28"/>
          <w:rtl/>
        </w:rPr>
        <w:fldChar w:fldCharType="begin"/>
      </w:r>
      <w:r w:rsidR="007F51C4" w:rsidRPr="00D5210F">
        <w:rPr>
          <w:b/>
          <w:bCs/>
          <w:sz w:val="28"/>
          <w:szCs w:val="28"/>
          <w:rtl/>
        </w:rPr>
        <w:instrText xml:space="preserve"> </w:instrText>
      </w:r>
      <w:r w:rsidR="007F51C4" w:rsidRPr="00D5210F">
        <w:rPr>
          <w:b/>
          <w:bCs/>
          <w:sz w:val="28"/>
          <w:szCs w:val="28"/>
        </w:rPr>
        <w:instrText>DOCPROPERTY  dargagorem  \* MERGEFORMAT</w:instrText>
      </w:r>
      <w:r w:rsidR="007F51C4" w:rsidRPr="00D5210F">
        <w:rPr>
          <w:b/>
          <w:bCs/>
          <w:sz w:val="28"/>
          <w:szCs w:val="28"/>
          <w:rtl/>
        </w:rPr>
        <w:instrText xml:space="preserve"> </w:instrText>
      </w:r>
      <w:r w:rsidR="007F51C4" w:rsidRPr="00D5210F">
        <w:rPr>
          <w:b/>
          <w:bCs/>
          <w:sz w:val="28"/>
          <w:szCs w:val="28"/>
          <w:rtl/>
        </w:rPr>
        <w:fldChar w:fldCharType="separate"/>
      </w:r>
      <w:r w:rsidR="007F51C4" w:rsidRPr="00D5210F">
        <w:rPr>
          <w:b/>
          <w:bCs/>
          <w:sz w:val="28"/>
          <w:szCs w:val="28"/>
          <w:rtl/>
        </w:rPr>
        <w:t>טוראי</w:t>
      </w:r>
      <w:r w:rsidR="007F51C4" w:rsidRPr="00D5210F">
        <w:rPr>
          <w:b/>
          <w:bCs/>
          <w:sz w:val="28"/>
          <w:szCs w:val="28"/>
          <w:rtl/>
        </w:rPr>
        <w:fldChar w:fldCharType="end"/>
      </w:r>
      <w:r w:rsidR="007F51C4" w:rsidRPr="00D5210F">
        <w:rPr>
          <w:b/>
          <w:bCs/>
          <w:sz w:val="28"/>
          <w:szCs w:val="28"/>
          <w:rtl/>
        </w:rPr>
        <w:t xml:space="preserve"> </w:t>
      </w:r>
      <w:r w:rsidR="00D5210F">
        <w:rPr>
          <w:rFonts w:hint="cs"/>
          <w:b/>
          <w:bCs/>
          <w:sz w:val="28"/>
          <w:szCs w:val="28"/>
          <w:rtl/>
        </w:rPr>
        <w:t>ע' ע'</w:t>
      </w:r>
      <w:r w:rsidR="00697E26" w:rsidRPr="00D5210F">
        <w:rPr>
          <w:rFonts w:hint="cs"/>
          <w:b/>
          <w:bCs/>
          <w:sz w:val="28"/>
          <w:szCs w:val="28"/>
          <w:rtl/>
        </w:rPr>
        <w:tab/>
      </w:r>
      <w:r w:rsidR="00D5210F">
        <w:rPr>
          <w:rFonts w:hint="cs"/>
          <w:b/>
          <w:bCs/>
          <w:sz w:val="28"/>
          <w:szCs w:val="28"/>
          <w:rtl/>
        </w:rPr>
        <w:t xml:space="preserve">             </w:t>
      </w:r>
      <w:r w:rsidR="00697E26" w:rsidRPr="00D5210F">
        <w:rPr>
          <w:rFonts w:hint="cs"/>
          <w:b/>
          <w:bCs/>
          <w:sz w:val="28"/>
          <w:szCs w:val="28"/>
          <w:rtl/>
        </w:rPr>
        <w:t xml:space="preserve">(ע"י ב"כ, </w:t>
      </w:r>
      <w:r w:rsidRPr="00D5210F">
        <w:rPr>
          <w:rFonts w:hint="cs"/>
          <w:b/>
          <w:bCs/>
          <w:sz w:val="28"/>
          <w:szCs w:val="28"/>
          <w:rtl/>
        </w:rPr>
        <w:t>עו"ד לימור ברמלי</w:t>
      </w:r>
      <w:r w:rsidR="00697E26" w:rsidRPr="00D5210F">
        <w:rPr>
          <w:rFonts w:hint="cs"/>
          <w:b/>
          <w:bCs/>
          <w:sz w:val="28"/>
          <w:szCs w:val="28"/>
          <w:rtl/>
        </w:rPr>
        <w:t>)</w:t>
      </w:r>
    </w:p>
    <w:p w14:paraId="312A8C72" w14:textId="77777777" w:rsidR="00822979" w:rsidRPr="00D5210F" w:rsidRDefault="00822979" w:rsidP="005F7A46">
      <w:pPr>
        <w:rPr>
          <w:sz w:val="28"/>
          <w:szCs w:val="28"/>
          <w:rtl/>
        </w:rPr>
      </w:pPr>
    </w:p>
    <w:p w14:paraId="1AF2A7D1" w14:textId="77777777" w:rsidR="00D5210F" w:rsidRDefault="00D5210F" w:rsidP="00777EAA">
      <w:pPr>
        <w:pStyle w:val="Title"/>
        <w:rPr>
          <w:rFonts w:ascii="David Libre" w:hAnsi="David Libre"/>
          <w:sz w:val="28"/>
          <w:szCs w:val="28"/>
          <w:rtl/>
        </w:rPr>
      </w:pPr>
    </w:p>
    <w:p w14:paraId="331CA9CA" w14:textId="6AF881F5" w:rsidR="00777EAA" w:rsidRPr="00D5210F" w:rsidRDefault="00777EAA" w:rsidP="00777EAA">
      <w:pPr>
        <w:pStyle w:val="Title"/>
        <w:rPr>
          <w:rFonts w:ascii="David Libre" w:hAnsi="David Libre"/>
          <w:sz w:val="28"/>
          <w:szCs w:val="28"/>
          <w:rtl/>
        </w:rPr>
      </w:pPr>
      <w:r w:rsidRPr="00D5210F">
        <w:rPr>
          <w:rFonts w:ascii="David Libre" w:hAnsi="David Libre" w:hint="cs"/>
          <w:sz w:val="28"/>
          <w:szCs w:val="28"/>
          <w:rtl/>
        </w:rPr>
        <w:t>הכרעת-דין</w:t>
      </w:r>
    </w:p>
    <w:p w14:paraId="6DAA6FFD" w14:textId="2BC25032" w:rsidR="00777EAA" w:rsidRPr="00D5210F" w:rsidRDefault="00777EAA" w:rsidP="00777EAA">
      <w:pPr>
        <w:pStyle w:val="BodyText"/>
        <w:jc w:val="both"/>
        <w:rPr>
          <w:rFonts w:ascii="David Libre" w:hAnsi="David Libre" w:cs="David"/>
          <w:sz w:val="28"/>
          <w:rtl/>
        </w:rPr>
      </w:pPr>
      <w:r w:rsidRPr="00D5210F">
        <w:rPr>
          <w:rFonts w:ascii="David Libre" w:hAnsi="David Libre" w:cs="David" w:hint="cs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D5210F">
        <w:rPr>
          <w:rFonts w:ascii="David Libre" w:hAnsi="David Libre" w:cs="David" w:hint="cs"/>
          <w:b w:val="0"/>
          <w:bCs w:val="0"/>
          <w:sz w:val="28"/>
        </w:rPr>
        <w:t>XXX</w:t>
      </w:r>
      <w:r w:rsidRPr="00D5210F">
        <w:rPr>
          <w:rFonts w:ascii="David Libre" w:hAnsi="David Libre" w:cs="David" w:hint="cs"/>
          <w:b w:val="0"/>
          <w:bCs w:val="0"/>
          <w:sz w:val="28"/>
          <w:rtl/>
        </w:rPr>
        <w:t xml:space="preserve"> מיום 15.07.2021 ועד יום 22.07.2023 למשך 738 ימים, בהתאם לכתב האישום ולפרטים הנוספים.</w:t>
      </w:r>
      <w:r w:rsidRPr="00D5210F">
        <w:rPr>
          <w:rFonts w:ascii="David Libre" w:hAnsi="David Libre" w:cs="David" w:hint="cs"/>
          <w:sz w:val="28"/>
          <w:rtl/>
        </w:rPr>
        <w:t xml:space="preserve"> </w:t>
      </w:r>
    </w:p>
    <w:p w14:paraId="2128C45A" w14:textId="77777777" w:rsidR="00777EAA" w:rsidRPr="00D5210F" w:rsidRDefault="00777EAA" w:rsidP="00777EAA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</w:p>
    <w:p w14:paraId="3E97334C" w14:textId="588B64C8" w:rsidR="00777EAA" w:rsidRPr="00D5210F" w:rsidRDefault="00777EAA" w:rsidP="00777EAA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5210F">
        <w:rPr>
          <w:rFonts w:ascii="David" w:hAnsi="David"/>
          <w:b/>
          <w:bCs/>
          <w:sz w:val="28"/>
          <w:szCs w:val="28"/>
          <w:rtl/>
        </w:rPr>
        <w:t xml:space="preserve">ניתנה היום, </w:t>
      </w:r>
      <w:r w:rsidRPr="00D5210F">
        <w:rPr>
          <w:rFonts w:ascii="David" w:hAnsi="David" w:hint="cs"/>
          <w:b/>
          <w:bCs/>
          <w:sz w:val="28"/>
          <w:szCs w:val="28"/>
          <w:rtl/>
        </w:rPr>
        <w:t>ז'</w:t>
      </w:r>
      <w:r w:rsidRPr="00D5210F">
        <w:rPr>
          <w:rFonts w:ascii="David" w:hAnsi="David"/>
          <w:b/>
          <w:bCs/>
          <w:sz w:val="28"/>
          <w:szCs w:val="28"/>
          <w:rtl/>
        </w:rPr>
        <w:t xml:space="preserve"> באב התשפ"ג, 25.07.2023</w:t>
      </w:r>
      <w:r w:rsidR="00D5210F">
        <w:rPr>
          <w:rFonts w:ascii="David" w:hAnsi="David" w:hint="cs"/>
          <w:b/>
          <w:bCs/>
          <w:sz w:val="28"/>
          <w:szCs w:val="28"/>
          <w:rtl/>
        </w:rPr>
        <w:t>,</w:t>
      </w:r>
      <w:r w:rsidRPr="00D5210F">
        <w:rPr>
          <w:rFonts w:ascii="David" w:hAnsi="David"/>
          <w:b/>
          <w:bCs/>
          <w:sz w:val="28"/>
          <w:szCs w:val="28"/>
          <w:rtl/>
        </w:rPr>
        <w:t xml:space="preserve"> והודעה בפומבי ובמעמד הצדדים. </w:t>
      </w:r>
    </w:p>
    <w:p w14:paraId="7AF6218B" w14:textId="77777777" w:rsidR="00777EAA" w:rsidRPr="00D5210F" w:rsidRDefault="00777EAA" w:rsidP="00777EAA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</w:p>
    <w:p w14:paraId="4997C426" w14:textId="77777777" w:rsidR="00777EAA" w:rsidRPr="00D5210F" w:rsidRDefault="00777EAA" w:rsidP="00777EAA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D5210F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5E4CC1F7" w14:textId="01915A12" w:rsidR="00777EAA" w:rsidRPr="00D5210F" w:rsidRDefault="00777EAA" w:rsidP="00777EAA">
      <w:pPr>
        <w:pStyle w:val="BodyText"/>
        <w:jc w:val="center"/>
        <w:rPr>
          <w:rFonts w:ascii="David Libre" w:hAnsi="David Libre" w:cs="David"/>
          <w:sz w:val="28"/>
          <w:rtl/>
        </w:rPr>
      </w:pPr>
      <w:r w:rsidRPr="00D5210F">
        <w:rPr>
          <w:rFonts w:ascii="David Libre" w:hAnsi="David Libre" w:cs="David" w:hint="cs"/>
          <w:sz w:val="28"/>
          <w:rtl/>
        </w:rPr>
        <w:t>שופטת</w:t>
      </w:r>
    </w:p>
    <w:p w14:paraId="790DFFD0" w14:textId="7A29B7DB" w:rsidR="00FC44E9" w:rsidRPr="00D5210F" w:rsidRDefault="00FC44E9" w:rsidP="005F7A46">
      <w:pPr>
        <w:rPr>
          <w:sz w:val="28"/>
          <w:szCs w:val="28"/>
          <w:rtl/>
        </w:rPr>
      </w:pPr>
    </w:p>
    <w:p w14:paraId="2D7F53CE" w14:textId="08BEDA6F" w:rsidR="00777EAA" w:rsidRPr="00D5210F" w:rsidRDefault="00777EAA" w:rsidP="005F7A46">
      <w:pPr>
        <w:rPr>
          <w:sz w:val="28"/>
          <w:szCs w:val="28"/>
          <w:rtl/>
        </w:rPr>
      </w:pPr>
    </w:p>
    <w:p w14:paraId="1CCE8A93" w14:textId="77777777" w:rsidR="00777EAA" w:rsidRPr="00D5210F" w:rsidRDefault="00777EAA" w:rsidP="005F7A46">
      <w:pPr>
        <w:rPr>
          <w:sz w:val="28"/>
          <w:szCs w:val="28"/>
          <w:rtl/>
        </w:rPr>
      </w:pPr>
    </w:p>
    <w:p w14:paraId="6EF38ABD" w14:textId="77777777" w:rsidR="00777EAA" w:rsidRPr="00D5210F" w:rsidRDefault="00777EAA" w:rsidP="00777EAA">
      <w:pPr>
        <w:pStyle w:val="Title"/>
        <w:rPr>
          <w:rFonts w:ascii="David Libre" w:hAnsi="David Libre"/>
          <w:sz w:val="28"/>
          <w:szCs w:val="28"/>
          <w:rtl/>
        </w:rPr>
      </w:pPr>
    </w:p>
    <w:p w14:paraId="79CF86F7" w14:textId="77777777" w:rsidR="00777EAA" w:rsidRPr="00D5210F" w:rsidRDefault="00777EAA" w:rsidP="00777EAA">
      <w:pPr>
        <w:pStyle w:val="Title"/>
        <w:rPr>
          <w:rFonts w:ascii="David Libre" w:hAnsi="David Libre"/>
          <w:sz w:val="28"/>
          <w:szCs w:val="28"/>
          <w:rtl/>
        </w:rPr>
      </w:pPr>
    </w:p>
    <w:p w14:paraId="3B671E43" w14:textId="77777777" w:rsidR="00777EAA" w:rsidRPr="00D5210F" w:rsidRDefault="00777EAA" w:rsidP="00777EAA">
      <w:pPr>
        <w:pStyle w:val="Title"/>
        <w:rPr>
          <w:rFonts w:ascii="David Libre" w:hAnsi="David Libre"/>
          <w:sz w:val="28"/>
          <w:szCs w:val="28"/>
          <w:rtl/>
        </w:rPr>
      </w:pPr>
    </w:p>
    <w:p w14:paraId="7C6ADA22" w14:textId="77777777" w:rsidR="00777EAA" w:rsidRPr="00D5210F" w:rsidRDefault="00777EAA" w:rsidP="00777EAA">
      <w:pPr>
        <w:pStyle w:val="Title"/>
        <w:rPr>
          <w:rFonts w:ascii="David Libre" w:hAnsi="David Libre"/>
          <w:sz w:val="28"/>
          <w:szCs w:val="28"/>
          <w:rtl/>
        </w:rPr>
      </w:pPr>
    </w:p>
    <w:p w14:paraId="59443985" w14:textId="77777777" w:rsidR="00777EAA" w:rsidRPr="00D5210F" w:rsidRDefault="00777EAA" w:rsidP="00777EAA">
      <w:pPr>
        <w:pStyle w:val="Title"/>
        <w:rPr>
          <w:rFonts w:ascii="David Libre" w:hAnsi="David Libre"/>
          <w:sz w:val="28"/>
          <w:szCs w:val="28"/>
          <w:rtl/>
        </w:rPr>
      </w:pPr>
    </w:p>
    <w:p w14:paraId="53256D1A" w14:textId="77777777" w:rsidR="00777EAA" w:rsidRPr="00D5210F" w:rsidRDefault="00777EAA" w:rsidP="00777EAA">
      <w:pPr>
        <w:pStyle w:val="Title"/>
        <w:rPr>
          <w:rFonts w:ascii="David Libre" w:hAnsi="David Libre"/>
          <w:sz w:val="28"/>
          <w:szCs w:val="28"/>
          <w:rtl/>
        </w:rPr>
      </w:pPr>
    </w:p>
    <w:p w14:paraId="2B70C287" w14:textId="77777777" w:rsidR="00777EAA" w:rsidRPr="00D5210F" w:rsidRDefault="00777EAA" w:rsidP="00777EAA">
      <w:pPr>
        <w:pStyle w:val="Title"/>
        <w:rPr>
          <w:rFonts w:ascii="David Libre" w:hAnsi="David Libre"/>
          <w:sz w:val="28"/>
          <w:szCs w:val="28"/>
          <w:rtl/>
        </w:rPr>
      </w:pPr>
    </w:p>
    <w:p w14:paraId="74135221" w14:textId="77777777" w:rsidR="00777EAA" w:rsidRPr="00D5210F" w:rsidRDefault="00777EAA" w:rsidP="00777EAA">
      <w:pPr>
        <w:pStyle w:val="Title"/>
        <w:rPr>
          <w:rFonts w:ascii="David Libre" w:hAnsi="David Libre"/>
          <w:sz w:val="28"/>
          <w:szCs w:val="28"/>
          <w:rtl/>
        </w:rPr>
      </w:pPr>
    </w:p>
    <w:p w14:paraId="2E46209E" w14:textId="77777777" w:rsidR="00777EAA" w:rsidRPr="00D5210F" w:rsidRDefault="00777EAA" w:rsidP="00777EAA">
      <w:pPr>
        <w:pStyle w:val="Title"/>
        <w:rPr>
          <w:rFonts w:ascii="David Libre" w:hAnsi="David Libre"/>
          <w:sz w:val="28"/>
          <w:szCs w:val="28"/>
          <w:rtl/>
        </w:rPr>
      </w:pPr>
    </w:p>
    <w:p w14:paraId="5B1A631A" w14:textId="77777777" w:rsidR="00777EAA" w:rsidRPr="00D5210F" w:rsidRDefault="00777EAA" w:rsidP="00777EAA">
      <w:pPr>
        <w:pStyle w:val="Title"/>
        <w:rPr>
          <w:rFonts w:ascii="David Libre" w:hAnsi="David Libre"/>
          <w:sz w:val="28"/>
          <w:szCs w:val="28"/>
          <w:rtl/>
        </w:rPr>
      </w:pPr>
    </w:p>
    <w:p w14:paraId="298CAEA3" w14:textId="62E79B71" w:rsidR="00777EAA" w:rsidRPr="00D5210F" w:rsidRDefault="00777EAA" w:rsidP="00777EAA">
      <w:pPr>
        <w:pStyle w:val="Title"/>
        <w:rPr>
          <w:rFonts w:ascii="David Libre" w:hAnsi="David Libre"/>
          <w:sz w:val="28"/>
          <w:szCs w:val="28"/>
          <w:rtl/>
        </w:rPr>
      </w:pPr>
      <w:r w:rsidRPr="00D5210F">
        <w:rPr>
          <w:rFonts w:ascii="David Libre" w:hAnsi="David Libre" w:hint="cs"/>
          <w:sz w:val="28"/>
          <w:szCs w:val="28"/>
          <w:rtl/>
        </w:rPr>
        <w:lastRenderedPageBreak/>
        <w:t>גזר-דין</w:t>
      </w:r>
    </w:p>
    <w:p w14:paraId="15146BC0" w14:textId="7C9E3163" w:rsidR="00777EAA" w:rsidRPr="00D5210F" w:rsidRDefault="00777EAA" w:rsidP="00777EAA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D5210F">
        <w:rPr>
          <w:rFonts w:ascii="David Libre" w:hAnsi="David Libre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D5210F">
        <w:rPr>
          <w:rFonts w:ascii="David Libre" w:hAnsi="David Libre" w:hint="cs"/>
          <w:sz w:val="28"/>
          <w:szCs w:val="28"/>
        </w:rPr>
        <w:t>XXX</w:t>
      </w:r>
      <w:r w:rsidRPr="00D5210F">
        <w:rPr>
          <w:rFonts w:ascii="David Libre" w:hAnsi="David Libre" w:hint="cs"/>
          <w:sz w:val="28"/>
          <w:szCs w:val="28"/>
          <w:rtl/>
        </w:rPr>
        <w:t xml:space="preserve"> לתקופה בת 738 ימים, אשר הסתיימה בהתייצבות.</w:t>
      </w:r>
    </w:p>
    <w:p w14:paraId="4B7651A2" w14:textId="77777777" w:rsidR="00777EAA" w:rsidRPr="00D5210F" w:rsidRDefault="00777EAA" w:rsidP="00777EAA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15268620" w14:textId="77777777" w:rsidR="00777EAA" w:rsidRPr="00D5210F" w:rsidRDefault="00777EAA" w:rsidP="00777EAA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D5210F">
        <w:rPr>
          <w:rFonts w:ascii="David Libre" w:hAnsi="David Libre" w:hint="cs"/>
          <w:sz w:val="28"/>
          <w:szCs w:val="28"/>
          <w:rtl/>
        </w:rPr>
        <w:t xml:space="preserve">הנאשם גויס לצה"ל ביום 20.12.2020 וביום 27.12.2021 המליצה וועדה רפואית על פיטוריו. </w:t>
      </w:r>
    </w:p>
    <w:p w14:paraId="01F43E0A" w14:textId="77777777" w:rsidR="00777EAA" w:rsidRPr="00D5210F" w:rsidRDefault="00777EAA" w:rsidP="00777EAA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D5210F">
        <w:rPr>
          <w:rFonts w:ascii="David Libre" w:hAnsi="David Libre" w:hint="cs"/>
          <w:sz w:val="28"/>
          <w:szCs w:val="28"/>
          <w:rtl/>
        </w:rPr>
        <w:t xml:space="preserve">למרות זאת, הפטור לא הוזן אלא רק לאחרונה לאחר שהתייצב, במהלך תקופת מעצרו. </w:t>
      </w:r>
    </w:p>
    <w:p w14:paraId="11FCB2E5" w14:textId="77777777" w:rsidR="00777EAA" w:rsidRPr="00D5210F" w:rsidRDefault="00777EAA" w:rsidP="00777EAA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D5210F">
        <w:rPr>
          <w:rFonts w:ascii="David Libre" w:hAnsi="David Libre" w:hint="cs"/>
          <w:sz w:val="28"/>
          <w:szCs w:val="28"/>
          <w:rtl/>
        </w:rPr>
        <w:t xml:space="preserve">בנסיבות החריגות נוכח מצבו הנפשי, המשליך על תקופת ההיעדרות, ומשהוא מטופל עד היום, הגיעו הצדדים להסדר המסתפק בימי מעצרו. </w:t>
      </w:r>
    </w:p>
    <w:p w14:paraId="2667A395" w14:textId="77777777" w:rsidR="00777EAA" w:rsidRPr="00D5210F" w:rsidRDefault="00777EAA" w:rsidP="00777EAA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D5210F">
        <w:rPr>
          <w:rFonts w:ascii="David Libre" w:hAnsi="David Libre" w:hint="cs"/>
          <w:sz w:val="28"/>
          <w:szCs w:val="28"/>
          <w:rtl/>
        </w:rPr>
        <w:t xml:space="preserve">מצאתי את הסכמת הצדדים ראויה והחלטתי לאשרה. </w:t>
      </w:r>
    </w:p>
    <w:p w14:paraId="70FB51EF" w14:textId="77777777" w:rsidR="00777EAA" w:rsidRPr="00D5210F" w:rsidRDefault="00777EAA" w:rsidP="00777EAA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7483309D" w14:textId="77777777" w:rsidR="00777EAA" w:rsidRPr="00D5210F" w:rsidRDefault="00777EAA" w:rsidP="00777EAA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D5210F">
        <w:rPr>
          <w:rFonts w:ascii="David Libre" w:hAnsi="David Libre" w:hint="cs"/>
          <w:b/>
          <w:bCs/>
          <w:sz w:val="28"/>
          <w:szCs w:val="28"/>
          <w:rtl/>
        </w:rPr>
        <w:t>על הנאשם נגזר, אפוא, העונש הבא:</w:t>
      </w:r>
    </w:p>
    <w:p w14:paraId="67ECDB5D" w14:textId="77777777" w:rsidR="00777EAA" w:rsidRPr="00D5210F" w:rsidRDefault="00777EAA" w:rsidP="00777EAA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4A86105" w14:textId="4CFE1D9A" w:rsidR="00777EAA" w:rsidRPr="00D5210F" w:rsidRDefault="00777EAA" w:rsidP="00777EAA">
      <w:p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D5210F">
        <w:rPr>
          <w:rFonts w:ascii="David Libre" w:hAnsi="David Libre" w:hint="cs"/>
          <w:b/>
          <w:bCs/>
          <w:sz w:val="28"/>
          <w:szCs w:val="28"/>
          <w:rtl/>
        </w:rPr>
        <w:t>שני (2) ימי מאסר לריצוי בפועל, שיימנו החל מיום מעצרו. אלה חופפים את ימי המעצר עד כה.</w:t>
      </w:r>
    </w:p>
    <w:p w14:paraId="4A9EB550" w14:textId="77777777" w:rsidR="00777EAA" w:rsidRPr="00D5210F" w:rsidRDefault="00777EAA" w:rsidP="00777EAA">
      <w:pPr>
        <w:spacing w:after="200" w:line="360" w:lineRule="auto"/>
        <w:rPr>
          <w:rFonts w:ascii="David Libre" w:hAnsi="David Libre"/>
          <w:sz w:val="28"/>
          <w:szCs w:val="28"/>
          <w:rtl/>
        </w:rPr>
      </w:pPr>
      <w:r w:rsidRPr="00D5210F">
        <w:rPr>
          <w:rFonts w:ascii="David Libre" w:hAnsi="David Libre" w:hint="cs"/>
          <w:sz w:val="28"/>
          <w:szCs w:val="28"/>
          <w:rtl/>
        </w:rPr>
        <w:t>יובהר שככל שאין אסמכתא אחרת להמשך כליאתו או מעצרו, ישוחרר הנאשם ממעצר לאלתר על פי הנהלים במתקן הכליאה.</w:t>
      </w:r>
    </w:p>
    <w:p w14:paraId="459E9641" w14:textId="77777777" w:rsidR="00777EAA" w:rsidRPr="00D5210F" w:rsidRDefault="00777EAA" w:rsidP="00777EAA">
      <w:pPr>
        <w:spacing w:after="200" w:line="360" w:lineRule="auto"/>
        <w:rPr>
          <w:rFonts w:ascii="David Libre" w:hAnsi="David Libre"/>
          <w:sz w:val="28"/>
          <w:szCs w:val="28"/>
        </w:rPr>
      </w:pPr>
      <w:r w:rsidRPr="00D5210F">
        <w:rPr>
          <w:rFonts w:ascii="David Libre" w:hAnsi="David Libre" w:hint="cs"/>
          <w:sz w:val="28"/>
          <w:szCs w:val="28"/>
          <w:rtl/>
        </w:rPr>
        <w:t>מכשיר הטלפון של הנאשם הועבר לידי הסנגורית לצורך טיפול בעניינו והיא תעביר אותו לידי הנאשם או לנציג מטעמו.</w:t>
      </w:r>
    </w:p>
    <w:p w14:paraId="78366BDE" w14:textId="77777777" w:rsidR="00777EAA" w:rsidRPr="00D5210F" w:rsidRDefault="00777EAA" w:rsidP="00777EAA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6FF70D6F" w14:textId="65047CD9" w:rsidR="00777EAA" w:rsidRPr="00D5210F" w:rsidRDefault="00777EAA" w:rsidP="00777EAA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D5210F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</w:p>
    <w:p w14:paraId="57C8C6BA" w14:textId="434CDC90" w:rsidR="00777EAA" w:rsidRPr="00C31C6B" w:rsidRDefault="00777EAA" w:rsidP="00C31C6B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5210F">
        <w:rPr>
          <w:rFonts w:ascii="David" w:hAnsi="David"/>
          <w:b/>
          <w:bCs/>
          <w:sz w:val="28"/>
          <w:szCs w:val="28"/>
          <w:rtl/>
        </w:rPr>
        <w:t>נית</w:t>
      </w:r>
      <w:r w:rsidRPr="00D5210F">
        <w:rPr>
          <w:rFonts w:ascii="David" w:hAnsi="David" w:hint="cs"/>
          <w:b/>
          <w:bCs/>
          <w:sz w:val="28"/>
          <w:szCs w:val="28"/>
          <w:rtl/>
        </w:rPr>
        <w:t>ן</w:t>
      </w:r>
      <w:r w:rsidRPr="00D5210F">
        <w:rPr>
          <w:rFonts w:ascii="David" w:hAnsi="David"/>
          <w:b/>
          <w:bCs/>
          <w:sz w:val="28"/>
          <w:szCs w:val="28"/>
          <w:rtl/>
        </w:rPr>
        <w:t xml:space="preserve"> היום, </w:t>
      </w:r>
      <w:r w:rsidRPr="00D5210F">
        <w:rPr>
          <w:rFonts w:ascii="David" w:hAnsi="David" w:hint="cs"/>
          <w:b/>
          <w:bCs/>
          <w:sz w:val="28"/>
          <w:szCs w:val="28"/>
          <w:rtl/>
        </w:rPr>
        <w:t>ז</w:t>
      </w:r>
      <w:r w:rsidRPr="00D5210F">
        <w:rPr>
          <w:rFonts w:ascii="David" w:hAnsi="David"/>
          <w:b/>
          <w:bCs/>
          <w:sz w:val="28"/>
          <w:szCs w:val="28"/>
          <w:rtl/>
        </w:rPr>
        <w:t>' באב התשפ"ג, 25.07.2023</w:t>
      </w:r>
      <w:r w:rsidRPr="00D5210F">
        <w:rPr>
          <w:rFonts w:ascii="David" w:hAnsi="David" w:hint="cs"/>
          <w:b/>
          <w:bCs/>
          <w:sz w:val="28"/>
          <w:szCs w:val="28"/>
          <w:rtl/>
        </w:rPr>
        <w:t>,</w:t>
      </w:r>
      <w:r w:rsidRPr="00D5210F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 </w:t>
      </w:r>
    </w:p>
    <w:p w14:paraId="4C7CA11D" w14:textId="77777777" w:rsidR="00777EAA" w:rsidRPr="00D5210F" w:rsidRDefault="00777EAA" w:rsidP="00777EAA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D5210F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643DC3AE" w14:textId="0905775C" w:rsidR="00777EAA" w:rsidRPr="00D5210F" w:rsidRDefault="00777EAA" w:rsidP="00777EAA">
      <w:pPr>
        <w:pStyle w:val="BodyText"/>
        <w:jc w:val="center"/>
        <w:rPr>
          <w:rFonts w:ascii="David Libre" w:hAnsi="David Libre" w:cs="David"/>
          <w:sz w:val="28"/>
          <w:rtl/>
        </w:rPr>
      </w:pPr>
      <w:r w:rsidRPr="00D5210F">
        <w:rPr>
          <w:rFonts w:ascii="David Libre" w:hAnsi="David Libre" w:cs="David" w:hint="cs"/>
          <w:sz w:val="28"/>
          <w:rtl/>
        </w:rPr>
        <w:t>שופטת</w:t>
      </w:r>
    </w:p>
    <w:p w14:paraId="55350DAB" w14:textId="77777777" w:rsidR="00FC44E9" w:rsidRPr="00D5210F" w:rsidRDefault="00FC44E9" w:rsidP="005F7A46">
      <w:pPr>
        <w:rPr>
          <w:sz w:val="28"/>
          <w:szCs w:val="28"/>
          <w:rtl/>
        </w:rPr>
      </w:pPr>
    </w:p>
    <w:p w14:paraId="6F5A435E" w14:textId="77777777" w:rsidR="00697E26" w:rsidRPr="00D5210F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D5210F">
        <w:rPr>
          <w:rFonts w:hint="cs"/>
          <w:b/>
          <w:bCs/>
          <w:sz w:val="28"/>
          <w:szCs w:val="28"/>
          <w:rtl/>
        </w:rPr>
        <w:t>העתק נכון מהמקור</w:t>
      </w:r>
      <w:r w:rsidRPr="00D5210F">
        <w:rPr>
          <w:b/>
          <w:bCs/>
          <w:sz w:val="28"/>
          <w:szCs w:val="28"/>
          <w:rtl/>
        </w:rPr>
        <w:br/>
      </w:r>
      <w:r w:rsidR="007F51C4" w:rsidRPr="00D5210F">
        <w:rPr>
          <w:b/>
          <w:bCs/>
          <w:sz w:val="28"/>
          <w:szCs w:val="28"/>
          <w:rtl/>
        </w:rPr>
        <w:fldChar w:fldCharType="begin"/>
      </w:r>
      <w:r w:rsidR="007F51C4" w:rsidRPr="00D5210F">
        <w:rPr>
          <w:b/>
          <w:bCs/>
          <w:sz w:val="28"/>
          <w:szCs w:val="28"/>
          <w:rtl/>
        </w:rPr>
        <w:instrText xml:space="preserve"> </w:instrText>
      </w:r>
      <w:r w:rsidR="007F51C4" w:rsidRPr="00D5210F">
        <w:rPr>
          <w:b/>
          <w:bCs/>
          <w:sz w:val="28"/>
          <w:szCs w:val="28"/>
        </w:rPr>
        <w:instrText>DOCPROPERTY  kabidbeitdin  \* MERGEFORMAT</w:instrText>
      </w:r>
      <w:r w:rsidR="007F51C4" w:rsidRPr="00D5210F">
        <w:rPr>
          <w:b/>
          <w:bCs/>
          <w:sz w:val="28"/>
          <w:szCs w:val="28"/>
          <w:rtl/>
        </w:rPr>
        <w:instrText xml:space="preserve"> </w:instrText>
      </w:r>
      <w:r w:rsidR="00C31C6B">
        <w:rPr>
          <w:b/>
          <w:bCs/>
          <w:sz w:val="28"/>
          <w:szCs w:val="28"/>
          <w:rtl/>
        </w:rPr>
        <w:fldChar w:fldCharType="separate"/>
      </w:r>
      <w:r w:rsidR="007F51C4" w:rsidRPr="00D5210F">
        <w:rPr>
          <w:b/>
          <w:bCs/>
          <w:sz w:val="28"/>
          <w:szCs w:val="28"/>
          <w:rtl/>
        </w:rPr>
        <w:fldChar w:fldCharType="end"/>
      </w:r>
      <w:r w:rsidRPr="00D5210F">
        <w:rPr>
          <w:b/>
          <w:bCs/>
          <w:sz w:val="28"/>
          <w:szCs w:val="28"/>
          <w:rtl/>
        </w:rPr>
        <w:br/>
      </w:r>
      <w:r w:rsidRPr="00D5210F">
        <w:rPr>
          <w:rFonts w:hint="cs"/>
          <w:b/>
          <w:bCs/>
          <w:sz w:val="28"/>
          <w:szCs w:val="28"/>
          <w:rtl/>
        </w:rPr>
        <w:t>ק' בית הדין</w:t>
      </w:r>
      <w:r w:rsidRPr="00D5210F">
        <w:rPr>
          <w:b/>
          <w:bCs/>
          <w:sz w:val="28"/>
          <w:szCs w:val="28"/>
          <w:rtl/>
        </w:rPr>
        <w:br/>
      </w:r>
    </w:p>
    <w:p w14:paraId="74D75CB7" w14:textId="63AA71F1" w:rsidR="00B82938" w:rsidRPr="00D5210F" w:rsidRDefault="00B82938" w:rsidP="008D729E">
      <w:pPr>
        <w:rPr>
          <w:b/>
          <w:bCs/>
          <w:sz w:val="28"/>
          <w:szCs w:val="28"/>
          <w:rtl/>
        </w:rPr>
      </w:pPr>
      <w:r w:rsidRPr="00D5210F">
        <w:rPr>
          <w:rFonts w:hint="cs"/>
          <w:b/>
          <w:bCs/>
          <w:sz w:val="28"/>
          <w:szCs w:val="28"/>
          <w:rtl/>
        </w:rPr>
        <w:t>נערך על ידי</w:t>
      </w:r>
      <w:r w:rsidR="00D5210F">
        <w:rPr>
          <w:rFonts w:hint="cs"/>
          <w:b/>
          <w:bCs/>
          <w:sz w:val="28"/>
          <w:szCs w:val="28"/>
          <w:rtl/>
        </w:rPr>
        <w:t>: א.ל</w:t>
      </w:r>
    </w:p>
    <w:p w14:paraId="050CC428" w14:textId="38B350A7" w:rsidR="00B82938" w:rsidRPr="00D5210F" w:rsidRDefault="00B82938" w:rsidP="008D729E">
      <w:pPr>
        <w:rPr>
          <w:b/>
          <w:bCs/>
          <w:sz w:val="28"/>
          <w:szCs w:val="28"/>
          <w:rtl/>
        </w:rPr>
      </w:pPr>
      <w:r w:rsidRPr="00D5210F">
        <w:rPr>
          <w:rFonts w:hint="cs"/>
          <w:b/>
          <w:bCs/>
          <w:sz w:val="28"/>
          <w:szCs w:val="28"/>
          <w:rtl/>
        </w:rPr>
        <w:t>בתאריך</w:t>
      </w:r>
      <w:r w:rsidR="00777EAA" w:rsidRPr="00D5210F">
        <w:rPr>
          <w:rFonts w:hint="cs"/>
          <w:b/>
          <w:bCs/>
          <w:sz w:val="28"/>
          <w:szCs w:val="28"/>
          <w:rtl/>
        </w:rPr>
        <w:t xml:space="preserve"> 31.07.2023</w:t>
      </w:r>
    </w:p>
    <w:p w14:paraId="55CDE6C1" w14:textId="76B663D0" w:rsidR="002709C4" w:rsidRPr="00D5210F" w:rsidRDefault="00697E26" w:rsidP="002E097C">
      <w:pPr>
        <w:rPr>
          <w:b/>
          <w:bCs/>
          <w:sz w:val="28"/>
          <w:szCs w:val="28"/>
          <w:rtl/>
        </w:rPr>
      </w:pPr>
      <w:r w:rsidRPr="00D5210F">
        <w:rPr>
          <w:rFonts w:hint="cs"/>
          <w:b/>
          <w:bCs/>
          <w:sz w:val="28"/>
          <w:szCs w:val="28"/>
          <w:rtl/>
        </w:rPr>
        <w:t>חתימת המגיה:</w:t>
      </w:r>
      <w:r w:rsidR="00D5210F">
        <w:rPr>
          <w:rFonts w:hint="cs"/>
          <w:b/>
          <w:bCs/>
          <w:sz w:val="28"/>
          <w:szCs w:val="28"/>
          <w:rtl/>
        </w:rPr>
        <w:t xml:space="preserve"> סגן שיר בן-ארמון</w:t>
      </w:r>
    </w:p>
    <w:p w14:paraId="571A6B1B" w14:textId="77777777" w:rsidR="00B82938" w:rsidRPr="00D5210F" w:rsidRDefault="00B82938">
      <w:pPr>
        <w:rPr>
          <w:b/>
          <w:bCs/>
          <w:sz w:val="28"/>
          <w:szCs w:val="28"/>
          <w:rtl/>
        </w:rPr>
      </w:pPr>
    </w:p>
    <w:sectPr w:rsidR="00B82938" w:rsidRPr="00D5210F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C01B9" w14:textId="77777777" w:rsidR="00EF14C0" w:rsidRDefault="00EF14C0">
      <w:r>
        <w:separator/>
      </w:r>
    </w:p>
  </w:endnote>
  <w:endnote w:type="continuationSeparator" w:id="0">
    <w:p w14:paraId="145D38A8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D1C2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0E2FEAA1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46F6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3F0FF4CE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7D84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9FFC" w14:textId="77777777" w:rsidR="00EF14C0" w:rsidRDefault="00EF14C0">
      <w:r>
        <w:separator/>
      </w:r>
    </w:p>
  </w:footnote>
  <w:footnote w:type="continuationSeparator" w:id="0">
    <w:p w14:paraId="46ED15A9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02D9" w14:textId="77777777" w:rsidR="00D5210F" w:rsidRDefault="00D521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45D4" w14:textId="185C0C6A" w:rsidR="00777EAA" w:rsidRPr="00D5210F" w:rsidRDefault="00777EAA" w:rsidP="00777EAA">
    <w:pPr>
      <w:pStyle w:val="Header"/>
      <w:jc w:val="center"/>
      <w:rPr>
        <w:rtl/>
      </w:rPr>
    </w:pPr>
    <w:r w:rsidRPr="00D5210F">
      <w:rPr>
        <w:rFonts w:hint="cs"/>
        <w:rtl/>
      </w:rPr>
      <w:t>-</w:t>
    </w:r>
    <w:r w:rsidR="00D5210F" w:rsidRPr="00D5210F">
      <w:rPr>
        <w:rFonts w:hint="cs"/>
        <w:rtl/>
      </w:rPr>
      <w:t>בלמ"ס</w:t>
    </w:r>
    <w:r w:rsidRPr="00D5210F">
      <w:rPr>
        <w:rFonts w:hint="cs"/>
        <w:rtl/>
      </w:rPr>
      <w:t>-</w:t>
    </w:r>
  </w:p>
  <w:p w14:paraId="2E8086D7" w14:textId="34DAEFDA" w:rsidR="00950E87" w:rsidRPr="00D5210F" w:rsidRDefault="00C31C6B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950E87" w:rsidRPr="00D5210F">
      <w:rPr>
        <w:rtl/>
      </w:rPr>
      <w:t>צפון (מחוזי) 196/23</w:t>
    </w:r>
    <w:r>
      <w:fldChar w:fldCharType="end"/>
    </w:r>
  </w:p>
  <w:p w14:paraId="08A0331A" w14:textId="002A4B73" w:rsidR="0011094D" w:rsidRPr="00D5210F" w:rsidRDefault="00B82938" w:rsidP="00D5210F">
    <w:pPr>
      <w:pStyle w:val="Header"/>
      <w:jc w:val="right"/>
    </w:pPr>
    <w:r w:rsidRPr="00D5210F">
      <w:rPr>
        <w:rFonts w:hint="cs"/>
        <w:rtl/>
      </w:rPr>
      <w:t>התובע הצבאי נ'</w:t>
    </w:r>
    <w:r w:rsidR="0011094D" w:rsidRPr="00D5210F">
      <w:rPr>
        <w:rFonts w:hint="cs"/>
        <w:rtl/>
      </w:rPr>
      <w:t xml:space="preserve"> </w:t>
    </w:r>
    <w:r w:rsidR="00C31C6B">
      <w:fldChar w:fldCharType="begin"/>
    </w:r>
    <w:r w:rsidR="00C31C6B">
      <w:instrText xml:space="preserve"> DOCPROPERTY  sugsherutgorem  \* MERGEFORMAT </w:instrText>
    </w:r>
    <w:r w:rsidR="00C31C6B">
      <w:fldChar w:fldCharType="separate"/>
    </w:r>
    <w:r w:rsidR="00950E87" w:rsidRPr="00D5210F">
      <w:rPr>
        <w:rtl/>
      </w:rPr>
      <w:t>ב</w:t>
    </w:r>
    <w:r w:rsidR="00C31C6B">
      <w:fldChar w:fldCharType="end"/>
    </w:r>
    <w:r w:rsidR="001E6971" w:rsidRPr="00D5210F">
      <w:rPr>
        <w:rtl/>
      </w:rPr>
      <w:t>/</w:t>
    </w:r>
    <w:r w:rsidR="00D5210F" w:rsidRPr="00D5210F">
      <w:rPr>
        <w:rFonts w:hint="cs"/>
      </w:rPr>
      <w:t>XXX</w:t>
    </w:r>
    <w:r w:rsidR="001E6971" w:rsidRPr="00D5210F">
      <w:rPr>
        <w:rtl/>
      </w:rPr>
      <w:t xml:space="preserve"> </w:t>
    </w:r>
    <w:r w:rsidR="00C31C6B">
      <w:fldChar w:fldCharType="begin"/>
    </w:r>
    <w:r w:rsidR="00C31C6B">
      <w:instrText xml:space="preserve"> DOCPROPERTY  dargagorem  \* MERGEFORMAT </w:instrText>
    </w:r>
    <w:r w:rsidR="00C31C6B">
      <w:fldChar w:fldCharType="separate"/>
    </w:r>
    <w:r w:rsidR="007F51C4" w:rsidRPr="00D5210F">
      <w:rPr>
        <w:rtl/>
      </w:rPr>
      <w:t>טוראי</w:t>
    </w:r>
    <w:r w:rsidR="00C31C6B">
      <w:fldChar w:fldCharType="end"/>
    </w:r>
    <w:r w:rsidR="001E6971" w:rsidRPr="00D5210F">
      <w:rPr>
        <w:rtl/>
      </w:rPr>
      <w:t xml:space="preserve"> </w:t>
    </w:r>
    <w:r w:rsidR="00D5210F" w:rsidRPr="00D5210F">
      <w:rPr>
        <w:rFonts w:hint="cs"/>
        <w:rtl/>
      </w:rPr>
      <w:t>ע' ע'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AF1E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5508FDDE" wp14:editId="55000A8F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7DA1F2C7" wp14:editId="48EBAC89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ABFAA7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4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77EAA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1C6B"/>
    <w:rsid w:val="00C338FB"/>
    <w:rsid w:val="00C46CE3"/>
    <w:rsid w:val="00C72CAD"/>
    <w:rsid w:val="00D10BDE"/>
    <w:rsid w:val="00D5210F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5F49E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Title">
    <w:name w:val="Title"/>
    <w:basedOn w:val="Normal"/>
    <w:link w:val="TitleChar"/>
    <w:qFormat/>
    <w:rsid w:val="00777EA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777EAA"/>
    <w:rPr>
      <w:rFonts w:cs="David"/>
      <w:b/>
      <w:bCs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777EA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777EAA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777EA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77EAA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2023-07-31T10:26:00Z</dcterms:created>
  <dcterms:modified xsi:type="dcterms:W3CDTF">2023-08-03T10:34:00Z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196/23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ב</vt:lpwstr>
  </property>
  <property fmtid="{D5CDD505-2E9C-101B-9397-08002B2CF9AE}" pid="6" name="misparishigorem">
    <vt:lpwstr>9022554</vt:lpwstr>
  </property>
  <property fmtid="{D5CDD505-2E9C-101B-9397-08002B2CF9AE}" pid="7" name="shempratigorem">
    <vt:lpwstr>עומרי</vt:lpwstr>
  </property>
  <property fmtid="{D5CDD505-2E9C-101B-9397-08002B2CF9AE}" pid="8" name="shemmishpachagorem">
    <vt:lpwstr>עוידה</vt:lpwstr>
  </property>
  <property fmtid="{D5CDD505-2E9C-101B-9397-08002B2CF9AE}" pid="9" name="dargagorem">
    <vt:lpwstr>טוראי</vt:lpwstr>
  </property>
  <property fmtid="{D5CDD505-2E9C-101B-9397-08002B2CF9AE}" pid="10" name="yechidagorm">
    <vt:lpwstr>יח' פטורים 5666</vt:lpwstr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י"ג באב התשפ"ג</vt:lpwstr>
  </property>
  <property fmtid="{D5CDD505-2E9C-101B-9397-08002B2CF9AE}" pid="15" name="taarichnochechi">
    <vt:lpwstr>31 ביולי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