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E34A" w14:textId="77777777" w:rsidR="004B2F7C" w:rsidRPr="004B2F7C" w:rsidRDefault="004B2F7C" w:rsidP="004B2F7C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bookmarkStart w:id="0" w:name="_Hlk112853714"/>
      <w:bookmarkStart w:id="1" w:name="_Hlk141950454"/>
      <w:bookmarkStart w:id="2" w:name="_Hlk109912238"/>
      <w:r w:rsidRPr="004B2F7C">
        <w:rPr>
          <w:rFonts w:ascii="David" w:hAnsi="David"/>
          <w:noProof/>
          <w:sz w:val="28"/>
          <w:szCs w:val="28"/>
        </w:rPr>
        <w:drawing>
          <wp:inline distT="0" distB="0" distL="0" distR="0" wp14:anchorId="6F54DDDF" wp14:editId="25D0ACCC">
            <wp:extent cx="802005" cy="793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F7C">
        <w:rPr>
          <w:rFonts w:ascii="David" w:hAnsi="David"/>
          <w:sz w:val="28"/>
          <w:szCs w:val="28"/>
        </w:rPr>
        <w:tab/>
      </w:r>
      <w:r w:rsidRPr="004B2F7C">
        <w:rPr>
          <w:rFonts w:ascii="David" w:hAnsi="David"/>
          <w:noProof/>
          <w:sz w:val="28"/>
          <w:szCs w:val="28"/>
        </w:rPr>
        <w:drawing>
          <wp:inline distT="0" distB="0" distL="0" distR="0" wp14:anchorId="5181E074" wp14:editId="7E8CB3E1">
            <wp:extent cx="603885" cy="81089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676C9" w14:textId="77777777" w:rsidR="004B2F7C" w:rsidRPr="004B2F7C" w:rsidRDefault="004B2F7C" w:rsidP="004B2F7C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6B17BBE2" w14:textId="77777777" w:rsidR="004B2F7C" w:rsidRPr="004B2F7C" w:rsidRDefault="004B2F7C" w:rsidP="004B2F7C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88FB628" w14:textId="77777777" w:rsidR="004B2F7C" w:rsidRPr="004B2F7C" w:rsidRDefault="004B2F7C" w:rsidP="004B2F7C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0C4BC31F" w14:textId="23125DD4" w:rsidR="004B2F7C" w:rsidRPr="004B2F7C" w:rsidRDefault="004B2F7C" w:rsidP="004B2F7C">
      <w:pPr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</w:t>
      </w:r>
      <w:r w:rsidRPr="004B2F7C">
        <w:rPr>
          <w:rFonts w:ascii="David" w:hAnsi="David"/>
          <w:b/>
          <w:bCs/>
          <w:sz w:val="28"/>
          <w:szCs w:val="28"/>
          <w:u w:val="single"/>
          <w:rtl/>
        </w:rPr>
        <w:t>סא"ל חיים בלילטי</w:t>
      </w:r>
    </w:p>
    <w:p w14:paraId="518944A4" w14:textId="77777777" w:rsidR="004B2F7C" w:rsidRPr="004B2F7C" w:rsidRDefault="004B2F7C" w:rsidP="004B2F7C">
      <w:pPr>
        <w:rPr>
          <w:rFonts w:ascii="David" w:hAnsi="David"/>
          <w:b/>
          <w:bCs/>
          <w:sz w:val="28"/>
          <w:szCs w:val="28"/>
          <w:rtl/>
        </w:rPr>
      </w:pPr>
    </w:p>
    <w:p w14:paraId="1A1B3341" w14:textId="5B6432DC" w:rsidR="004B2F7C" w:rsidRPr="004B2F7C" w:rsidRDefault="004B2F7C" w:rsidP="004B2F7C">
      <w:pPr>
        <w:rPr>
          <w:rFonts w:ascii="David" w:hAnsi="David"/>
          <w:b/>
          <w:bCs/>
          <w:sz w:val="28"/>
          <w:szCs w:val="28"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בעניין: התובע הצבאי                                                      (ע"י ב"כ</w:t>
      </w:r>
      <w:r w:rsidRPr="004B2F7C">
        <w:rPr>
          <w:rFonts w:ascii="David" w:hAnsi="David"/>
          <w:sz w:val="28"/>
          <w:szCs w:val="28"/>
          <w:rtl/>
        </w:rPr>
        <w:t>,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 סרן אלמוג סיגאוי)</w:t>
      </w:r>
    </w:p>
    <w:p w14:paraId="2089F8C4" w14:textId="77777777" w:rsidR="004B2F7C" w:rsidRPr="004B2F7C" w:rsidRDefault="004B2F7C" w:rsidP="004B2F7C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נגד</w:t>
      </w:r>
    </w:p>
    <w:p w14:paraId="68193ADC" w14:textId="77777777" w:rsidR="004B2F7C" w:rsidRPr="004B2F7C" w:rsidRDefault="004B2F7C" w:rsidP="004B2F7C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AF40AF3" w14:textId="3FB215A1" w:rsidR="004B2F7C" w:rsidRPr="004B2F7C" w:rsidRDefault="004B2F7C" w:rsidP="004B2F7C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4B2F7C">
        <w:rPr>
          <w:rFonts w:ascii="David" w:hAnsi="David"/>
          <w:b/>
          <w:bCs/>
          <w:sz w:val="28"/>
          <w:szCs w:val="28"/>
        </w:rPr>
        <w:t>XXX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 טוראי א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 ח'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 (ע"י ב"כ, סרן רון שטאובר בשמו של סרן חן יצחק)</w:t>
      </w:r>
      <w:bookmarkEnd w:id="0"/>
      <w:bookmarkEnd w:id="1"/>
    </w:p>
    <w:p w14:paraId="3057EB0E" w14:textId="77777777" w:rsidR="004B2F7C" w:rsidRPr="004B2F7C" w:rsidRDefault="004B2F7C" w:rsidP="007F43BA">
      <w:pPr>
        <w:pStyle w:val="Title"/>
        <w:rPr>
          <w:rFonts w:ascii="David" w:hAnsi="David"/>
          <w:sz w:val="28"/>
          <w:szCs w:val="28"/>
          <w:rtl/>
        </w:rPr>
      </w:pPr>
    </w:p>
    <w:p w14:paraId="52056C7E" w14:textId="255105CA" w:rsidR="00AC3AAA" w:rsidRPr="004B2F7C" w:rsidRDefault="00AC3AAA" w:rsidP="007F43BA">
      <w:pPr>
        <w:pStyle w:val="Title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t>הכרעת - דין</w:t>
      </w:r>
    </w:p>
    <w:p w14:paraId="351FFA9C" w14:textId="2C0C4FC6" w:rsidR="00AC3AAA" w:rsidRPr="004B2F7C" w:rsidRDefault="00AC3AAA" w:rsidP="007F43BA">
      <w:pPr>
        <w:pStyle w:val="BodyText"/>
        <w:jc w:val="both"/>
        <w:rPr>
          <w:rFonts w:ascii="David" w:hAnsi="David" w:cs="David"/>
          <w:sz w:val="28"/>
          <w:rtl/>
        </w:rPr>
      </w:pPr>
      <w:r w:rsidRPr="004B2F7C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4B2F7C" w:rsidRPr="004B2F7C">
        <w:rPr>
          <w:rFonts w:ascii="David" w:hAnsi="David" w:cs="David"/>
          <w:b w:val="0"/>
          <w:bCs w:val="0"/>
          <w:sz w:val="28"/>
        </w:rPr>
        <w:t>XXX</w:t>
      </w:r>
      <w:r w:rsidRPr="004B2F7C">
        <w:rPr>
          <w:rFonts w:ascii="David" w:hAnsi="David" w:cs="David"/>
          <w:b w:val="0"/>
          <w:bCs w:val="0"/>
          <w:sz w:val="28"/>
          <w:rtl/>
        </w:rPr>
        <w:t xml:space="preserve"> מיום 24.05.2021 ועד יום 07.08.2023 למשך 806  ימים, בהתאם לכתב האישום ולפרטים הנוספים.</w:t>
      </w:r>
      <w:r w:rsidRPr="004B2F7C">
        <w:rPr>
          <w:rFonts w:ascii="David" w:hAnsi="David" w:cs="David"/>
          <w:sz w:val="28"/>
          <w:rtl/>
        </w:rPr>
        <w:t xml:space="preserve"> </w:t>
      </w:r>
    </w:p>
    <w:p w14:paraId="6E680E12" w14:textId="77777777" w:rsidR="00AC3AAA" w:rsidRPr="004B2F7C" w:rsidRDefault="00AC3AAA" w:rsidP="00AC3AAA">
      <w:pPr>
        <w:spacing w:line="360" w:lineRule="auto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•   ניתנה היום, י' בחשוון התשפ"ד, 25.10.2023, והודעה בפומבי ובמעמד הצדדים.</w:t>
      </w:r>
    </w:p>
    <w:p w14:paraId="2FE06BC5" w14:textId="77777777" w:rsidR="00AC3AAA" w:rsidRPr="004B2F7C" w:rsidRDefault="00AC3AAA" w:rsidP="007F43B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F9341C7" w14:textId="668EB6B8" w:rsidR="00AC3AAA" w:rsidRPr="004B2F7C" w:rsidRDefault="004B2F7C" w:rsidP="007F43BA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4AD8A7D9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7F0322B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6354D11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3E3C07E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9A3B9E3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64BBEFD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B7A49BB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8B01803" w14:textId="19A7EB51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9FB31EE" w14:textId="77777777" w:rsidR="00E13E40" w:rsidRDefault="00E13E40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3A9D73E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DBCE90A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D3BA794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36CFA70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0F46BB1" w14:textId="77777777" w:rsidR="004B2F7C" w:rsidRDefault="004B2F7C" w:rsidP="004B2F7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F4F47A2" w14:textId="26D0525C" w:rsidR="004B2F7C" w:rsidRPr="004B2F7C" w:rsidRDefault="004B2F7C" w:rsidP="004B2F7C">
      <w:pPr>
        <w:pStyle w:val="BodyText"/>
        <w:jc w:val="both"/>
        <w:rPr>
          <w:rFonts w:ascii="David" w:hAnsi="David"/>
          <w:sz w:val="28"/>
        </w:rPr>
      </w:pPr>
      <w:r w:rsidRPr="004B2F7C">
        <w:rPr>
          <w:rFonts w:ascii="David" w:hAnsi="David"/>
          <w:sz w:val="28"/>
        </w:rPr>
        <w:t xml:space="preserve"> </w:t>
      </w:r>
    </w:p>
    <w:p w14:paraId="156B41C3" w14:textId="08741EAC" w:rsidR="00AC3AAA" w:rsidRPr="004B2F7C" w:rsidRDefault="00AC3AAA" w:rsidP="007F43BA">
      <w:pPr>
        <w:pStyle w:val="Title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357CCCD6" w14:textId="0C04A0DD" w:rsidR="00AC3AAA" w:rsidRPr="004B2F7C" w:rsidRDefault="00AC3AAA" w:rsidP="00FE2261">
      <w:pPr>
        <w:spacing w:line="360" w:lineRule="auto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4B2F7C">
        <w:rPr>
          <w:rFonts w:ascii="David" w:hAnsi="David"/>
          <w:sz w:val="28"/>
          <w:szCs w:val="28"/>
        </w:rPr>
        <w:t>XXX</w:t>
      </w:r>
      <w:r w:rsidRPr="004B2F7C">
        <w:rPr>
          <w:rFonts w:ascii="David" w:hAnsi="David"/>
          <w:sz w:val="28"/>
          <w:szCs w:val="28"/>
          <w:rtl/>
        </w:rPr>
        <w:t xml:space="preserve"> לתקופה בת </w:t>
      </w:r>
      <w:r w:rsidR="00FE2261" w:rsidRPr="004B2F7C">
        <w:rPr>
          <w:rFonts w:ascii="David" w:hAnsi="David"/>
          <w:sz w:val="28"/>
          <w:szCs w:val="28"/>
          <w:rtl/>
        </w:rPr>
        <w:t xml:space="preserve">806 </w:t>
      </w:r>
      <w:r w:rsidRPr="004B2F7C">
        <w:rPr>
          <w:rFonts w:ascii="David" w:hAnsi="David"/>
          <w:sz w:val="28"/>
          <w:szCs w:val="28"/>
          <w:rtl/>
        </w:rPr>
        <w:t>ימים, אשר הסתיימה בהתייצבותו</w:t>
      </w:r>
      <w:r w:rsidR="00FE2261" w:rsidRPr="004B2F7C">
        <w:rPr>
          <w:rFonts w:ascii="David" w:hAnsi="David"/>
          <w:sz w:val="28"/>
          <w:szCs w:val="28"/>
          <w:rtl/>
        </w:rPr>
        <w:t>.</w:t>
      </w:r>
    </w:p>
    <w:p w14:paraId="0FCAF035" w14:textId="799F56B0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t>הנאשם גויס לצה"ל בחודש</w:t>
      </w:r>
      <w:r w:rsidR="0087328C" w:rsidRPr="004B2F7C">
        <w:rPr>
          <w:rFonts w:ascii="David" w:hAnsi="David"/>
          <w:sz w:val="28"/>
          <w:szCs w:val="28"/>
          <w:rtl/>
        </w:rPr>
        <w:t xml:space="preserve"> </w:t>
      </w:r>
      <w:r w:rsidR="008D35DA" w:rsidRPr="004B2F7C">
        <w:rPr>
          <w:rFonts w:ascii="David" w:hAnsi="David"/>
          <w:sz w:val="28"/>
          <w:szCs w:val="28"/>
          <w:rtl/>
        </w:rPr>
        <w:t>מאי 2021</w:t>
      </w:r>
      <w:r w:rsidR="001B3C30" w:rsidRPr="004B2F7C">
        <w:rPr>
          <w:rFonts w:ascii="David" w:hAnsi="David"/>
          <w:sz w:val="28"/>
          <w:szCs w:val="28"/>
          <w:rtl/>
        </w:rPr>
        <w:t xml:space="preserve"> וטרם החל בשירות של ממש. במהלך כליאתו </w:t>
      </w:r>
      <w:r w:rsidR="00F112BC" w:rsidRPr="004B2F7C">
        <w:rPr>
          <w:rFonts w:ascii="David" w:hAnsi="David"/>
          <w:sz w:val="28"/>
          <w:szCs w:val="28"/>
          <w:rtl/>
        </w:rPr>
        <w:t>הותאם לנאשם פרופיל פוסל שירות על רקע נפשי. תוכן חוות הדעת הוצג לעיוני ולא יפורט מ</w:t>
      </w:r>
      <w:r w:rsidR="00D146A9" w:rsidRPr="004B2F7C">
        <w:rPr>
          <w:rFonts w:ascii="David" w:hAnsi="David"/>
          <w:sz w:val="28"/>
          <w:szCs w:val="28"/>
          <w:rtl/>
        </w:rPr>
        <w:t>פאת</w:t>
      </w:r>
      <w:r w:rsidR="00F112BC" w:rsidRPr="004B2F7C">
        <w:rPr>
          <w:rFonts w:ascii="David" w:hAnsi="David"/>
          <w:sz w:val="28"/>
          <w:szCs w:val="28"/>
          <w:rtl/>
        </w:rPr>
        <w:t xml:space="preserve"> צנעת הפרט. </w:t>
      </w:r>
    </w:p>
    <w:p w14:paraId="776DD926" w14:textId="77777777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C3073FA" w14:textId="77777777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9DE0A52" w14:textId="77777777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63ED716" w14:textId="77777777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  <w:r w:rsidRPr="004B2F7C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43CE4507" w14:textId="77777777" w:rsidR="00AC3AAA" w:rsidRPr="004B2F7C" w:rsidRDefault="00AC3AAA" w:rsidP="007F43B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B3AF5CF" w14:textId="08C04765" w:rsidR="00AC3AAA" w:rsidRPr="004B2F7C" w:rsidRDefault="004B2F7C" w:rsidP="007F43BA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תשעים (</w:t>
      </w:r>
      <w:r w:rsidR="005A0D72" w:rsidRPr="004B2F7C">
        <w:rPr>
          <w:rFonts w:ascii="David" w:hAnsi="David"/>
          <w:b/>
          <w:bCs/>
          <w:sz w:val="28"/>
          <w:szCs w:val="28"/>
          <w:rtl/>
        </w:rPr>
        <w:t>90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AC3AAA" w:rsidRPr="004B2F7C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70F0909" w14:textId="4F410711" w:rsidR="00AC3AAA" w:rsidRPr="004B2F7C" w:rsidRDefault="00AC3AAA" w:rsidP="007F43BA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4B2F7C">
        <w:rPr>
          <w:rFonts w:ascii="David" w:hAnsi="David" w:hint="cs"/>
          <w:b/>
          <w:bCs/>
          <w:sz w:val="28"/>
          <w:szCs w:val="28"/>
          <w:rtl/>
        </w:rPr>
        <w:t xml:space="preserve"> שלושים</w:t>
      </w:r>
      <w:r w:rsidR="005A0D72" w:rsidRPr="004B2F7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B2F7C">
        <w:rPr>
          <w:rFonts w:ascii="David" w:hAnsi="David" w:hint="cs"/>
          <w:b/>
          <w:bCs/>
          <w:sz w:val="28"/>
          <w:szCs w:val="28"/>
          <w:rtl/>
        </w:rPr>
        <w:t>(</w:t>
      </w:r>
      <w:r w:rsidR="005A0D72" w:rsidRPr="004B2F7C">
        <w:rPr>
          <w:rFonts w:ascii="David" w:hAnsi="David"/>
          <w:b/>
          <w:bCs/>
          <w:sz w:val="28"/>
          <w:szCs w:val="28"/>
          <w:rtl/>
        </w:rPr>
        <w:t>30</w:t>
      </w:r>
      <w:r w:rsidR="004B2F7C">
        <w:rPr>
          <w:rFonts w:ascii="David" w:hAnsi="David" w:hint="cs"/>
          <w:b/>
          <w:bCs/>
          <w:sz w:val="28"/>
          <w:szCs w:val="28"/>
          <w:rtl/>
        </w:rPr>
        <w:t>)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4B2F7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B2F7C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5C0B7765" w14:textId="77777777" w:rsidR="00940B3A" w:rsidRDefault="00AC3AAA" w:rsidP="00940B3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D009B52" w14:textId="510F8919" w:rsidR="001375DA" w:rsidRPr="00940B3A" w:rsidRDefault="001375DA" w:rsidP="00940B3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40B3A">
        <w:rPr>
          <w:rFonts w:ascii="David" w:hAnsi="David"/>
          <w:b/>
          <w:bCs/>
          <w:sz w:val="28"/>
          <w:szCs w:val="28"/>
          <w:rtl/>
        </w:rPr>
        <w:t>נית</w:t>
      </w:r>
      <w:r w:rsidR="00AC3AAA" w:rsidRPr="00940B3A">
        <w:rPr>
          <w:rFonts w:ascii="David" w:hAnsi="David"/>
          <w:b/>
          <w:bCs/>
          <w:sz w:val="28"/>
          <w:szCs w:val="28"/>
          <w:rtl/>
        </w:rPr>
        <w:t>ן</w:t>
      </w:r>
      <w:r w:rsidRPr="00940B3A">
        <w:rPr>
          <w:rFonts w:ascii="David" w:hAnsi="David"/>
          <w:b/>
          <w:bCs/>
          <w:sz w:val="28"/>
          <w:szCs w:val="28"/>
          <w:rtl/>
        </w:rPr>
        <w:t xml:space="preserve"> היום, י' בחשוון התשפ"ד, 25.10.2023, והודע</w:t>
      </w:r>
      <w:r w:rsidR="00AC3AAA" w:rsidRPr="00940B3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940B3A">
        <w:rPr>
          <w:rFonts w:ascii="David" w:hAnsi="David"/>
          <w:b/>
          <w:bCs/>
          <w:sz w:val="28"/>
          <w:szCs w:val="28"/>
          <w:rtl/>
        </w:rPr>
        <w:t>בפומבי ובמעמד הצדדים.</w:t>
      </w:r>
    </w:p>
    <w:p w14:paraId="1B53A0B6" w14:textId="77777777" w:rsidR="001375DA" w:rsidRPr="004B2F7C" w:rsidRDefault="001375DA" w:rsidP="001375D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B2F7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2492CC6" w14:textId="5D769137" w:rsidR="001375DA" w:rsidRDefault="004B2F7C" w:rsidP="001375DA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28ADD90D" w14:textId="7145A1C5" w:rsidR="004B2F7C" w:rsidRDefault="004B2F7C" w:rsidP="001375DA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175BF43C" w14:textId="4C439D63" w:rsidR="004B2F7C" w:rsidRDefault="004B2F7C" w:rsidP="004B2F7C">
      <w:pPr>
        <w:pStyle w:val="BodyText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נערך על-ידי: ש.ר</w:t>
      </w:r>
    </w:p>
    <w:p w14:paraId="58F9C850" w14:textId="3514DED4" w:rsidR="004B2F7C" w:rsidRDefault="004B2F7C" w:rsidP="004B2F7C">
      <w:pPr>
        <w:pStyle w:val="BodyText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בתאריך: 30/10/2023</w:t>
      </w:r>
    </w:p>
    <w:p w14:paraId="7CB528AE" w14:textId="7A945449" w:rsidR="004B2F7C" w:rsidRPr="004B2F7C" w:rsidRDefault="004B2F7C" w:rsidP="004B2F7C">
      <w:pPr>
        <w:pStyle w:val="BodyText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חתימת המגיה: סגן שיר בן-ארמון</w:t>
      </w:r>
    </w:p>
    <w:bookmarkEnd w:id="2"/>
    <w:p w14:paraId="7C478CC8" w14:textId="77777777" w:rsidR="001375DA" w:rsidRPr="004B2F7C" w:rsidRDefault="001375DA" w:rsidP="001375DA">
      <w:pPr>
        <w:bidi w:val="0"/>
        <w:spacing w:after="160" w:line="256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5FF0C160" w14:textId="77777777" w:rsidR="001375DA" w:rsidRPr="004B2F7C" w:rsidRDefault="001375DA" w:rsidP="001375DA">
      <w:pPr>
        <w:rPr>
          <w:rFonts w:ascii="David" w:hAnsi="David"/>
          <w:sz w:val="28"/>
          <w:szCs w:val="28"/>
        </w:rPr>
      </w:pPr>
    </w:p>
    <w:p w14:paraId="44644EF6" w14:textId="77777777" w:rsidR="00D8385A" w:rsidRPr="004B2F7C" w:rsidRDefault="00940B3A">
      <w:pPr>
        <w:rPr>
          <w:rFonts w:ascii="David" w:hAnsi="David"/>
          <w:sz w:val="28"/>
          <w:szCs w:val="28"/>
        </w:rPr>
      </w:pPr>
    </w:p>
    <w:sectPr w:rsidR="00D8385A" w:rsidRPr="004B2F7C" w:rsidSect="004B2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6BF8" w14:textId="77777777" w:rsidR="00572AE3" w:rsidRDefault="00572AE3" w:rsidP="001375DA">
      <w:r>
        <w:separator/>
      </w:r>
    </w:p>
  </w:endnote>
  <w:endnote w:type="continuationSeparator" w:id="0">
    <w:p w14:paraId="439956EF" w14:textId="77777777" w:rsidR="00572AE3" w:rsidRDefault="00572AE3" w:rsidP="001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4714" w14:textId="77777777" w:rsidR="004B2F7C" w:rsidRDefault="004B2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24999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1152CE" w14:textId="2D67D96D" w:rsidR="001375DA" w:rsidRDefault="00137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7963E" w14:textId="77777777" w:rsidR="001375DA" w:rsidRDefault="00137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B61C" w14:textId="77777777" w:rsidR="004B2F7C" w:rsidRDefault="004B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E95E" w14:textId="77777777" w:rsidR="00572AE3" w:rsidRDefault="00572AE3" w:rsidP="001375DA">
      <w:r>
        <w:separator/>
      </w:r>
    </w:p>
  </w:footnote>
  <w:footnote w:type="continuationSeparator" w:id="0">
    <w:p w14:paraId="7042FBCA" w14:textId="77777777" w:rsidR="00572AE3" w:rsidRDefault="00572AE3" w:rsidP="0013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561" w14:textId="77777777" w:rsidR="004B2F7C" w:rsidRDefault="004B2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F2A" w14:textId="5002E214" w:rsidR="001375DA" w:rsidRPr="004B2F7C" w:rsidRDefault="004B2F7C" w:rsidP="004B2F7C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0BF89E58" w14:textId="0B89DFE1" w:rsidR="001375DA" w:rsidRDefault="001375DA" w:rsidP="004B2F7C">
    <w:pPr>
      <w:pStyle w:val="Header"/>
      <w:jc w:val="right"/>
      <w:rPr>
        <w:rtl/>
      </w:rPr>
    </w:pPr>
    <w:r>
      <w:rPr>
        <w:rFonts w:hint="cs"/>
        <w:rtl/>
      </w:rPr>
      <w:t>מטכ"ל (מחוזי)</w:t>
    </w:r>
    <w:r>
      <w:rPr>
        <w:rFonts w:hint="cs"/>
      </w:rPr>
      <w:t xml:space="preserve"> </w:t>
    </w:r>
    <w:r>
      <w:rPr>
        <w:rFonts w:hint="cs"/>
        <w:rtl/>
      </w:rPr>
      <w:t>427/23</w:t>
    </w:r>
  </w:p>
  <w:p w14:paraId="435E672C" w14:textId="0941F517" w:rsidR="001375DA" w:rsidRDefault="004B2F7C" w:rsidP="004B2F7C">
    <w:pPr>
      <w:pStyle w:val="Header"/>
      <w:jc w:val="right"/>
    </w:pPr>
    <w:r>
      <w:rPr>
        <w:rFonts w:hint="cs"/>
        <w:rtl/>
      </w:rPr>
      <w:t xml:space="preserve">התובע הצבאי נ' </w:t>
    </w:r>
    <w:r w:rsidR="001375DA">
      <w:rPr>
        <w:rFonts w:hint="cs"/>
        <w:rtl/>
      </w:rPr>
      <w:t>ח/</w:t>
    </w:r>
    <w:r>
      <w:rPr>
        <w:rFonts w:hint="cs"/>
      </w:rPr>
      <w:t>XXX</w:t>
    </w:r>
    <w:r w:rsidR="001375DA">
      <w:rPr>
        <w:rFonts w:hint="cs"/>
        <w:rtl/>
      </w:rPr>
      <w:t xml:space="preserve"> טוראי א</w:t>
    </w:r>
    <w:r>
      <w:rPr>
        <w:rFonts w:hint="cs"/>
        <w:rtl/>
      </w:rPr>
      <w:t>'</w:t>
    </w:r>
    <w:r w:rsidR="001375DA">
      <w:rPr>
        <w:rFonts w:hint="cs"/>
        <w:rtl/>
      </w:rPr>
      <w:t xml:space="preserve"> ח'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1A89" w14:textId="77777777" w:rsidR="004B2F7C" w:rsidRDefault="004B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99ACDA80"/>
    <w:lvl w:ilvl="0" w:tplc="EF1C94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BF"/>
    <w:rsid w:val="000D7597"/>
    <w:rsid w:val="00106B73"/>
    <w:rsid w:val="00135475"/>
    <w:rsid w:val="001375DA"/>
    <w:rsid w:val="001B3C30"/>
    <w:rsid w:val="00354DBF"/>
    <w:rsid w:val="004925F8"/>
    <w:rsid w:val="004B2F7C"/>
    <w:rsid w:val="00572AE3"/>
    <w:rsid w:val="005A0D72"/>
    <w:rsid w:val="007927DE"/>
    <w:rsid w:val="007D3CC8"/>
    <w:rsid w:val="0087328C"/>
    <w:rsid w:val="008D35DA"/>
    <w:rsid w:val="00940B3A"/>
    <w:rsid w:val="0096706F"/>
    <w:rsid w:val="00977A25"/>
    <w:rsid w:val="00AC3AAA"/>
    <w:rsid w:val="00B71AD9"/>
    <w:rsid w:val="00D146A9"/>
    <w:rsid w:val="00D7405B"/>
    <w:rsid w:val="00DC1105"/>
    <w:rsid w:val="00E13E40"/>
    <w:rsid w:val="00F112BC"/>
    <w:rsid w:val="00F64BFB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8F68C"/>
  <w15:chartTrackingRefBased/>
  <w15:docId w15:val="{A0FDA037-459A-449B-B21C-83F3E56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5D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75D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375D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375D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375D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375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D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5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D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375DA"/>
  </w:style>
  <w:style w:type="paragraph" w:styleId="ListParagraph">
    <w:name w:val="List Paragraph"/>
    <w:basedOn w:val="Normal"/>
    <w:link w:val="ListParagraphChar"/>
    <w:uiPriority w:val="34"/>
    <w:qFormat/>
    <w:rsid w:val="00AC3A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3AA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2023-10-30T09:20:00Z</dcterms:created>
  <dcterms:modified xsi:type="dcterms:W3CDTF">2023-11-06T11:58:00Z</dcterms:modified>
</cp:coreProperties>
</file>