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E2394" w14:textId="77777777" w:rsidR="009A3398" w:rsidRPr="009A3398" w:rsidRDefault="009A3398" w:rsidP="009A3398">
      <w:pPr>
        <w:jc w:val="center"/>
        <w:rPr>
          <w:b/>
          <w:bCs/>
          <w:sz w:val="28"/>
          <w:szCs w:val="28"/>
          <w:rtl/>
        </w:rPr>
      </w:pPr>
      <w:r w:rsidRPr="009A3398">
        <w:rPr>
          <w:noProof/>
          <w:sz w:val="28"/>
          <w:szCs w:val="28"/>
        </w:rPr>
        <w:drawing>
          <wp:inline distT="0" distB="0" distL="0" distR="0" wp14:anchorId="76F7D4EE" wp14:editId="1CB0AB7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A3398">
        <w:rPr>
          <w:rFonts w:hint="cs"/>
          <w:noProof/>
          <w:sz w:val="28"/>
          <w:szCs w:val="28"/>
          <w:rtl/>
        </w:rPr>
        <w:t xml:space="preserve">                                                 </w:t>
      </w:r>
      <w:r w:rsidRPr="009A3398">
        <w:rPr>
          <w:noProof/>
          <w:sz w:val="28"/>
          <w:szCs w:val="28"/>
        </w:rPr>
        <w:drawing>
          <wp:inline distT="0" distB="0" distL="0" distR="0" wp14:anchorId="40ADE6FE" wp14:editId="6A83690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A3398">
        <w:rPr>
          <w:rFonts w:hint="cs"/>
          <w:noProof/>
          <w:sz w:val="28"/>
          <w:szCs w:val="28"/>
          <w:rtl/>
        </w:rPr>
        <w:t xml:space="preserve">   </w:t>
      </w:r>
    </w:p>
    <w:p w14:paraId="475D1283" w14:textId="77777777" w:rsidR="009A3398" w:rsidRPr="009A3398" w:rsidRDefault="009A3398" w:rsidP="002E097C">
      <w:pPr>
        <w:rPr>
          <w:b/>
          <w:bCs/>
          <w:sz w:val="28"/>
          <w:szCs w:val="28"/>
        </w:rPr>
      </w:pPr>
    </w:p>
    <w:p w14:paraId="7F24F2EA" w14:textId="73A6216C" w:rsidR="00441DB8" w:rsidRPr="009A3398" w:rsidRDefault="00441DB8" w:rsidP="002E097C">
      <w:pPr>
        <w:rPr>
          <w:b/>
          <w:bCs/>
          <w:sz w:val="28"/>
          <w:szCs w:val="28"/>
          <w:rtl/>
        </w:rPr>
      </w:pPr>
      <w:r w:rsidRPr="009A3398">
        <w:rPr>
          <w:rFonts w:hint="cs"/>
          <w:b/>
          <w:bCs/>
          <w:sz w:val="28"/>
          <w:szCs w:val="28"/>
          <w:rtl/>
        </w:rPr>
        <w:t xml:space="preserve">בבית הדין הצבאי </w:t>
      </w:r>
      <w:r w:rsidR="001E6971" w:rsidRPr="009A3398">
        <w:rPr>
          <w:b/>
          <w:bCs/>
          <w:sz w:val="28"/>
          <w:szCs w:val="28"/>
          <w:rtl/>
        </w:rPr>
        <w:t>המחוזי</w:t>
      </w:r>
    </w:p>
    <w:p w14:paraId="4787F2BE" w14:textId="77777777" w:rsidR="00441DB8" w:rsidRPr="009A3398" w:rsidRDefault="00441DB8" w:rsidP="007F51C4">
      <w:pPr>
        <w:rPr>
          <w:b/>
          <w:bCs/>
          <w:sz w:val="28"/>
          <w:szCs w:val="28"/>
          <w:rtl/>
        </w:rPr>
      </w:pPr>
      <w:r w:rsidRPr="009A3398">
        <w:rPr>
          <w:rFonts w:hint="cs"/>
          <w:b/>
          <w:bCs/>
          <w:sz w:val="28"/>
          <w:szCs w:val="28"/>
          <w:rtl/>
        </w:rPr>
        <w:t>במחוז שיפוט</w:t>
      </w:r>
      <w:r w:rsidR="00C338FB" w:rsidRPr="009A3398">
        <w:rPr>
          <w:rFonts w:hint="cs"/>
          <w:b/>
          <w:bCs/>
          <w:sz w:val="28"/>
          <w:szCs w:val="28"/>
          <w:rtl/>
        </w:rPr>
        <w:t>י</w:t>
      </w:r>
      <w:r w:rsidRPr="009A3398">
        <w:rPr>
          <w:rFonts w:hint="cs"/>
          <w:b/>
          <w:bCs/>
          <w:sz w:val="28"/>
          <w:szCs w:val="28"/>
          <w:rtl/>
        </w:rPr>
        <w:t xml:space="preserve"> </w:t>
      </w:r>
      <w:r w:rsidR="007F51C4" w:rsidRPr="009A3398">
        <w:rPr>
          <w:b/>
          <w:bCs/>
          <w:sz w:val="28"/>
          <w:szCs w:val="28"/>
          <w:rtl/>
        </w:rPr>
        <w:fldChar w:fldCharType="begin"/>
      </w:r>
      <w:r w:rsidR="007F51C4" w:rsidRPr="009A3398">
        <w:rPr>
          <w:b/>
          <w:bCs/>
          <w:sz w:val="28"/>
          <w:szCs w:val="28"/>
          <w:rtl/>
        </w:rPr>
        <w:instrText xml:space="preserve"> </w:instrText>
      </w:r>
      <w:r w:rsidR="007F51C4" w:rsidRPr="009A3398">
        <w:rPr>
          <w:b/>
          <w:bCs/>
          <w:sz w:val="28"/>
          <w:szCs w:val="28"/>
        </w:rPr>
        <w:instrText>DOCPROPERTY  machoz  \* MERGEFORMAT</w:instrText>
      </w:r>
      <w:r w:rsidR="007F51C4" w:rsidRPr="009A3398">
        <w:rPr>
          <w:b/>
          <w:bCs/>
          <w:sz w:val="28"/>
          <w:szCs w:val="28"/>
          <w:rtl/>
        </w:rPr>
        <w:instrText xml:space="preserve"> </w:instrText>
      </w:r>
      <w:r w:rsidR="007F51C4" w:rsidRPr="009A3398">
        <w:rPr>
          <w:b/>
          <w:bCs/>
          <w:sz w:val="28"/>
          <w:szCs w:val="28"/>
          <w:rtl/>
        </w:rPr>
        <w:fldChar w:fldCharType="separate"/>
      </w:r>
      <w:r w:rsidR="007F51C4" w:rsidRPr="009A3398">
        <w:rPr>
          <w:b/>
          <w:bCs/>
          <w:sz w:val="28"/>
          <w:szCs w:val="28"/>
          <w:rtl/>
        </w:rPr>
        <w:t>צפון</w:t>
      </w:r>
      <w:r w:rsidR="007F51C4" w:rsidRPr="009A3398">
        <w:rPr>
          <w:b/>
          <w:bCs/>
          <w:sz w:val="28"/>
          <w:szCs w:val="28"/>
          <w:rtl/>
        </w:rPr>
        <w:fldChar w:fldCharType="end"/>
      </w:r>
    </w:p>
    <w:p w14:paraId="4578470D" w14:textId="2EC1227A" w:rsidR="00D10BDE" w:rsidRPr="009A3398" w:rsidRDefault="00DF21CE" w:rsidP="007740FF">
      <w:pPr>
        <w:tabs>
          <w:tab w:val="left" w:pos="3402"/>
        </w:tabs>
        <w:rPr>
          <w:b/>
          <w:bCs/>
          <w:sz w:val="28"/>
          <w:szCs w:val="28"/>
          <w:rtl/>
        </w:rPr>
      </w:pPr>
      <w:r w:rsidRPr="009A3398">
        <w:rPr>
          <w:rFonts w:hint="cs"/>
          <w:b/>
          <w:bCs/>
          <w:sz w:val="28"/>
          <w:szCs w:val="28"/>
          <w:rtl/>
        </w:rPr>
        <w:t>בפני השופט</w:t>
      </w:r>
      <w:r w:rsidR="006275DD" w:rsidRPr="009A3398">
        <w:rPr>
          <w:rFonts w:hint="cs"/>
          <w:b/>
          <w:bCs/>
          <w:sz w:val="28"/>
          <w:szCs w:val="28"/>
          <w:rtl/>
        </w:rPr>
        <w:t>ת</w:t>
      </w:r>
      <w:r w:rsidRPr="009A3398">
        <w:rPr>
          <w:rFonts w:hint="cs"/>
          <w:b/>
          <w:bCs/>
          <w:sz w:val="28"/>
          <w:szCs w:val="28"/>
          <w:rtl/>
        </w:rPr>
        <w:t>:</w:t>
      </w:r>
      <w:r w:rsidR="009A3398">
        <w:rPr>
          <w:rFonts w:hint="cs"/>
          <w:b/>
          <w:bCs/>
          <w:sz w:val="28"/>
          <w:szCs w:val="28"/>
          <w:rtl/>
        </w:rPr>
        <w:t xml:space="preserve">                           </w:t>
      </w:r>
      <w:r w:rsidR="007F51C4" w:rsidRPr="009A3398">
        <w:rPr>
          <w:b/>
          <w:bCs/>
          <w:sz w:val="28"/>
          <w:szCs w:val="28"/>
          <w:u w:val="single"/>
          <w:rtl/>
        </w:rPr>
        <w:fldChar w:fldCharType="begin"/>
      </w:r>
      <w:r w:rsidR="007F51C4" w:rsidRPr="009A3398">
        <w:rPr>
          <w:b/>
          <w:bCs/>
          <w:sz w:val="28"/>
          <w:szCs w:val="28"/>
          <w:u w:val="single"/>
          <w:rtl/>
        </w:rPr>
        <w:instrText xml:space="preserve"> </w:instrText>
      </w:r>
      <w:r w:rsidR="007F51C4" w:rsidRPr="009A3398">
        <w:rPr>
          <w:rFonts w:hint="cs"/>
          <w:b/>
          <w:bCs/>
          <w:sz w:val="28"/>
          <w:szCs w:val="28"/>
          <w:u w:val="single"/>
        </w:rPr>
        <w:instrText>DOCPROPERTY  avbeitdin  \* MERGEFORMAT</w:instrText>
      </w:r>
      <w:r w:rsidR="007F51C4" w:rsidRPr="009A3398">
        <w:rPr>
          <w:b/>
          <w:bCs/>
          <w:sz w:val="28"/>
          <w:szCs w:val="28"/>
          <w:u w:val="single"/>
          <w:rtl/>
        </w:rPr>
        <w:instrText xml:space="preserve"> </w:instrText>
      </w:r>
      <w:r w:rsidR="00476E71">
        <w:rPr>
          <w:b/>
          <w:bCs/>
          <w:sz w:val="28"/>
          <w:szCs w:val="28"/>
          <w:u w:val="single"/>
          <w:rtl/>
        </w:rPr>
        <w:fldChar w:fldCharType="separate"/>
      </w:r>
      <w:r w:rsidR="007F51C4" w:rsidRPr="009A3398">
        <w:rPr>
          <w:b/>
          <w:bCs/>
          <w:sz w:val="28"/>
          <w:szCs w:val="28"/>
          <w:u w:val="single"/>
          <w:rtl/>
        </w:rPr>
        <w:fldChar w:fldCharType="end"/>
      </w:r>
      <w:r w:rsidR="006275DD" w:rsidRPr="009A3398">
        <w:rPr>
          <w:b/>
          <w:bCs/>
          <w:sz w:val="28"/>
          <w:szCs w:val="28"/>
          <w:u w:val="single"/>
          <w:rtl/>
        </w:rPr>
        <w:t>סא"ל לידור דרכמן</w:t>
      </w:r>
    </w:p>
    <w:p w14:paraId="6BE824E0" w14:textId="02043A35" w:rsidR="004A2F8E" w:rsidRPr="009A3398" w:rsidRDefault="004A2F8E" w:rsidP="005F7A46">
      <w:pPr>
        <w:ind w:left="3402"/>
        <w:rPr>
          <w:b/>
          <w:bCs/>
          <w:sz w:val="28"/>
          <w:szCs w:val="28"/>
          <w:rtl/>
        </w:rPr>
      </w:pPr>
    </w:p>
    <w:p w14:paraId="43DB9EFC" w14:textId="77777777" w:rsidR="00D10BDE" w:rsidRPr="009A3398" w:rsidRDefault="00D10BDE" w:rsidP="005F7A46">
      <w:pPr>
        <w:rPr>
          <w:sz w:val="28"/>
          <w:szCs w:val="28"/>
          <w:rtl/>
        </w:rPr>
      </w:pPr>
    </w:p>
    <w:p w14:paraId="5B6EFBE4" w14:textId="5EDC3160" w:rsidR="00697E26" w:rsidRPr="009A3398" w:rsidRDefault="00697E26" w:rsidP="005F7A46">
      <w:pPr>
        <w:tabs>
          <w:tab w:val="left" w:pos="851"/>
          <w:tab w:val="left" w:pos="4536"/>
        </w:tabs>
        <w:rPr>
          <w:b/>
          <w:bCs/>
          <w:sz w:val="28"/>
          <w:szCs w:val="28"/>
        </w:rPr>
      </w:pPr>
      <w:r w:rsidRPr="009A3398">
        <w:rPr>
          <w:rFonts w:hint="cs"/>
          <w:b/>
          <w:bCs/>
          <w:sz w:val="28"/>
          <w:szCs w:val="28"/>
          <w:rtl/>
        </w:rPr>
        <w:t>בעניין:</w:t>
      </w:r>
      <w:r w:rsidRPr="009A3398">
        <w:rPr>
          <w:rFonts w:hint="cs"/>
          <w:b/>
          <w:bCs/>
          <w:sz w:val="28"/>
          <w:szCs w:val="28"/>
          <w:rtl/>
        </w:rPr>
        <w:tab/>
        <w:t>התובע הצבאי</w:t>
      </w:r>
      <w:r w:rsidRPr="009A3398">
        <w:rPr>
          <w:rFonts w:hint="cs"/>
          <w:b/>
          <w:bCs/>
          <w:sz w:val="28"/>
          <w:szCs w:val="28"/>
          <w:rtl/>
        </w:rPr>
        <w:tab/>
      </w:r>
      <w:r w:rsidR="009A3398">
        <w:rPr>
          <w:rFonts w:hint="cs"/>
          <w:b/>
          <w:bCs/>
          <w:sz w:val="28"/>
          <w:szCs w:val="28"/>
          <w:rtl/>
        </w:rPr>
        <w:t xml:space="preserve">           </w:t>
      </w:r>
      <w:r w:rsidRPr="009A3398">
        <w:rPr>
          <w:rFonts w:hint="cs"/>
          <w:b/>
          <w:bCs/>
          <w:sz w:val="28"/>
          <w:szCs w:val="28"/>
          <w:rtl/>
        </w:rPr>
        <w:t xml:space="preserve">(ע"י ב"כ, </w:t>
      </w:r>
      <w:r w:rsidR="006275DD" w:rsidRPr="009A3398">
        <w:rPr>
          <w:rFonts w:ascii="David" w:hAnsi="David"/>
          <w:b/>
          <w:bCs/>
          <w:sz w:val="28"/>
          <w:szCs w:val="28"/>
          <w:rtl/>
        </w:rPr>
        <w:t>קמ"ש דניאל אבבה</w:t>
      </w:r>
      <w:r w:rsidRPr="009A3398">
        <w:rPr>
          <w:rFonts w:hint="cs"/>
          <w:b/>
          <w:bCs/>
          <w:sz w:val="28"/>
          <w:szCs w:val="28"/>
          <w:rtl/>
        </w:rPr>
        <w:t>)</w:t>
      </w:r>
    </w:p>
    <w:p w14:paraId="4BC24B92" w14:textId="77777777" w:rsidR="00697E26" w:rsidRPr="009A3398" w:rsidRDefault="00697E26" w:rsidP="005F7A46">
      <w:pPr>
        <w:rPr>
          <w:sz w:val="28"/>
          <w:szCs w:val="28"/>
        </w:rPr>
      </w:pPr>
    </w:p>
    <w:p w14:paraId="77D9EF89" w14:textId="77777777" w:rsidR="00697E26" w:rsidRPr="009A3398" w:rsidRDefault="00697E26" w:rsidP="002E097C">
      <w:pPr>
        <w:jc w:val="center"/>
        <w:rPr>
          <w:b/>
          <w:bCs/>
          <w:sz w:val="28"/>
          <w:szCs w:val="28"/>
          <w:u w:val="single"/>
          <w:rtl/>
        </w:rPr>
      </w:pPr>
      <w:r w:rsidRPr="009A3398">
        <w:rPr>
          <w:rFonts w:hint="cs"/>
          <w:b/>
          <w:bCs/>
          <w:sz w:val="28"/>
          <w:szCs w:val="28"/>
          <w:u w:val="single"/>
          <w:rtl/>
        </w:rPr>
        <w:t>נגד</w:t>
      </w:r>
    </w:p>
    <w:p w14:paraId="7EC75041" w14:textId="77777777" w:rsidR="009A1A7F" w:rsidRPr="009A3398" w:rsidRDefault="009A1A7F" w:rsidP="009A1A7F">
      <w:pPr>
        <w:rPr>
          <w:sz w:val="28"/>
          <w:szCs w:val="28"/>
          <w:rtl/>
        </w:rPr>
      </w:pPr>
    </w:p>
    <w:p w14:paraId="3F5EC69F" w14:textId="53BDB300" w:rsidR="00697E26" w:rsidRPr="009A3398" w:rsidRDefault="006275DD" w:rsidP="002E097C">
      <w:pPr>
        <w:tabs>
          <w:tab w:val="left" w:pos="4536"/>
        </w:tabs>
        <w:rPr>
          <w:b/>
          <w:bCs/>
          <w:sz w:val="28"/>
          <w:szCs w:val="28"/>
          <w:rtl/>
        </w:rPr>
      </w:pPr>
      <w:r w:rsidRPr="009A3398">
        <w:rPr>
          <w:rFonts w:hint="cs"/>
          <w:b/>
          <w:bCs/>
          <w:sz w:val="28"/>
          <w:szCs w:val="28"/>
          <w:rtl/>
        </w:rPr>
        <w:t xml:space="preserve">הנאשם: </w:t>
      </w:r>
      <w:r w:rsidR="007F51C4" w:rsidRPr="009A3398">
        <w:rPr>
          <w:b/>
          <w:bCs/>
          <w:sz w:val="28"/>
          <w:szCs w:val="28"/>
          <w:rtl/>
        </w:rPr>
        <w:fldChar w:fldCharType="begin"/>
      </w:r>
      <w:r w:rsidR="007F51C4" w:rsidRPr="009A3398">
        <w:rPr>
          <w:b/>
          <w:bCs/>
          <w:sz w:val="28"/>
          <w:szCs w:val="28"/>
          <w:rtl/>
        </w:rPr>
        <w:instrText xml:space="preserve"> </w:instrText>
      </w:r>
      <w:r w:rsidR="007F51C4" w:rsidRPr="009A3398">
        <w:rPr>
          <w:b/>
          <w:bCs/>
          <w:sz w:val="28"/>
          <w:szCs w:val="28"/>
        </w:rPr>
        <w:instrText>DOCPROPERTY  sugsherutgorem  \* MERGEFORMAT</w:instrText>
      </w:r>
      <w:r w:rsidR="007F51C4" w:rsidRPr="009A3398">
        <w:rPr>
          <w:b/>
          <w:bCs/>
          <w:sz w:val="28"/>
          <w:szCs w:val="28"/>
          <w:rtl/>
        </w:rPr>
        <w:instrText xml:space="preserve"> </w:instrText>
      </w:r>
      <w:r w:rsidR="007F51C4" w:rsidRPr="009A3398">
        <w:rPr>
          <w:b/>
          <w:bCs/>
          <w:sz w:val="28"/>
          <w:szCs w:val="28"/>
          <w:rtl/>
        </w:rPr>
        <w:fldChar w:fldCharType="separate"/>
      </w:r>
      <w:r w:rsidR="007F51C4" w:rsidRPr="009A3398">
        <w:rPr>
          <w:b/>
          <w:bCs/>
          <w:sz w:val="28"/>
          <w:szCs w:val="28"/>
          <w:rtl/>
        </w:rPr>
        <w:t>ח</w:t>
      </w:r>
      <w:r w:rsidR="007F51C4" w:rsidRPr="009A3398">
        <w:rPr>
          <w:b/>
          <w:bCs/>
          <w:sz w:val="28"/>
          <w:szCs w:val="28"/>
          <w:rtl/>
        </w:rPr>
        <w:fldChar w:fldCharType="end"/>
      </w:r>
      <w:r w:rsidR="007F51C4" w:rsidRPr="009A3398">
        <w:rPr>
          <w:b/>
          <w:bCs/>
          <w:sz w:val="28"/>
          <w:szCs w:val="28"/>
          <w:rtl/>
        </w:rPr>
        <w:t>/</w:t>
      </w:r>
      <w:r w:rsidR="009A3398">
        <w:rPr>
          <w:rFonts w:hint="cs"/>
          <w:b/>
          <w:bCs/>
          <w:sz w:val="28"/>
          <w:szCs w:val="28"/>
        </w:rPr>
        <w:t>XXX</w:t>
      </w:r>
      <w:r w:rsidR="007F51C4" w:rsidRPr="009A3398">
        <w:rPr>
          <w:b/>
          <w:bCs/>
          <w:sz w:val="28"/>
          <w:szCs w:val="28"/>
          <w:rtl/>
        </w:rPr>
        <w:t xml:space="preserve"> </w:t>
      </w:r>
      <w:r w:rsidR="007F51C4" w:rsidRPr="009A3398">
        <w:rPr>
          <w:b/>
          <w:bCs/>
          <w:sz w:val="28"/>
          <w:szCs w:val="28"/>
          <w:rtl/>
        </w:rPr>
        <w:fldChar w:fldCharType="begin"/>
      </w:r>
      <w:r w:rsidR="007F51C4" w:rsidRPr="009A3398">
        <w:rPr>
          <w:b/>
          <w:bCs/>
          <w:sz w:val="28"/>
          <w:szCs w:val="28"/>
          <w:rtl/>
        </w:rPr>
        <w:instrText xml:space="preserve"> </w:instrText>
      </w:r>
      <w:r w:rsidR="007F51C4" w:rsidRPr="009A3398">
        <w:rPr>
          <w:b/>
          <w:bCs/>
          <w:sz w:val="28"/>
          <w:szCs w:val="28"/>
        </w:rPr>
        <w:instrText>DOCPROPERTY  dargagorem  \* MERGEFORMAT</w:instrText>
      </w:r>
      <w:r w:rsidR="007F51C4" w:rsidRPr="009A3398">
        <w:rPr>
          <w:b/>
          <w:bCs/>
          <w:sz w:val="28"/>
          <w:szCs w:val="28"/>
          <w:rtl/>
        </w:rPr>
        <w:instrText xml:space="preserve"> </w:instrText>
      </w:r>
      <w:r w:rsidR="007F51C4" w:rsidRPr="009A3398">
        <w:rPr>
          <w:b/>
          <w:bCs/>
          <w:sz w:val="28"/>
          <w:szCs w:val="28"/>
          <w:rtl/>
        </w:rPr>
        <w:fldChar w:fldCharType="separate"/>
      </w:r>
      <w:r w:rsidR="007F51C4" w:rsidRPr="009A3398">
        <w:rPr>
          <w:b/>
          <w:bCs/>
          <w:sz w:val="28"/>
          <w:szCs w:val="28"/>
          <w:rtl/>
        </w:rPr>
        <w:t>רב"ט</w:t>
      </w:r>
      <w:r w:rsidR="007F51C4" w:rsidRPr="009A3398">
        <w:rPr>
          <w:b/>
          <w:bCs/>
          <w:sz w:val="28"/>
          <w:szCs w:val="28"/>
          <w:rtl/>
        </w:rPr>
        <w:fldChar w:fldCharType="end"/>
      </w:r>
      <w:r w:rsidR="007F51C4" w:rsidRPr="009A3398">
        <w:rPr>
          <w:b/>
          <w:bCs/>
          <w:sz w:val="28"/>
          <w:szCs w:val="28"/>
          <w:rtl/>
        </w:rPr>
        <w:t xml:space="preserve"> </w:t>
      </w:r>
      <w:r w:rsidR="009A3398">
        <w:rPr>
          <w:rFonts w:hint="cs"/>
          <w:b/>
          <w:bCs/>
          <w:sz w:val="28"/>
          <w:szCs w:val="28"/>
          <w:rtl/>
        </w:rPr>
        <w:t>א' ע'</w:t>
      </w:r>
      <w:r w:rsidR="00697E26" w:rsidRPr="009A3398">
        <w:rPr>
          <w:rFonts w:hint="cs"/>
          <w:b/>
          <w:bCs/>
          <w:sz w:val="28"/>
          <w:szCs w:val="28"/>
          <w:rtl/>
        </w:rPr>
        <w:tab/>
      </w:r>
      <w:r w:rsidR="009A3398">
        <w:rPr>
          <w:rFonts w:hint="cs"/>
          <w:b/>
          <w:bCs/>
          <w:sz w:val="28"/>
          <w:szCs w:val="28"/>
          <w:rtl/>
        </w:rPr>
        <w:t xml:space="preserve">                </w:t>
      </w:r>
      <w:r w:rsidR="00697E26" w:rsidRPr="009A3398">
        <w:rPr>
          <w:rFonts w:hint="cs"/>
          <w:b/>
          <w:bCs/>
          <w:sz w:val="28"/>
          <w:szCs w:val="28"/>
          <w:rtl/>
        </w:rPr>
        <w:t xml:space="preserve">(ע"י ב"כ, </w:t>
      </w:r>
      <w:r w:rsidRPr="009A3398">
        <w:rPr>
          <w:rFonts w:ascii="David Libre" w:hAnsi="David Libre"/>
          <w:b/>
          <w:bCs/>
          <w:sz w:val="28"/>
          <w:szCs w:val="28"/>
          <w:rtl/>
        </w:rPr>
        <w:t>סרן רון שטאובר</w:t>
      </w:r>
      <w:r w:rsidR="00697E26" w:rsidRPr="009A3398">
        <w:rPr>
          <w:rFonts w:hint="cs"/>
          <w:b/>
          <w:bCs/>
          <w:sz w:val="28"/>
          <w:szCs w:val="28"/>
          <w:rtl/>
        </w:rPr>
        <w:t>)</w:t>
      </w:r>
    </w:p>
    <w:p w14:paraId="31F6A917" w14:textId="77777777" w:rsidR="00822979" w:rsidRPr="009A3398" w:rsidRDefault="00822979" w:rsidP="005F7A46">
      <w:pPr>
        <w:rPr>
          <w:sz w:val="28"/>
          <w:szCs w:val="28"/>
          <w:rtl/>
        </w:rPr>
      </w:pPr>
    </w:p>
    <w:p w14:paraId="79E55760" w14:textId="44DD90CD" w:rsidR="006275DD" w:rsidRPr="009A3398" w:rsidRDefault="006275DD" w:rsidP="006275DD">
      <w:pPr>
        <w:pStyle w:val="Title"/>
        <w:rPr>
          <w:rFonts w:ascii="David Libre" w:hAnsi="David Libre"/>
          <w:sz w:val="28"/>
          <w:szCs w:val="28"/>
          <w:rtl/>
        </w:rPr>
      </w:pPr>
      <w:r w:rsidRPr="009A3398">
        <w:rPr>
          <w:rFonts w:ascii="David Libre" w:hAnsi="David Libre"/>
          <w:sz w:val="28"/>
          <w:szCs w:val="28"/>
          <w:rtl/>
        </w:rPr>
        <w:t>הכרעת-דין</w:t>
      </w:r>
    </w:p>
    <w:p w14:paraId="6E55E86C" w14:textId="0635734D" w:rsidR="006275DD" w:rsidRPr="009A3398" w:rsidRDefault="006275DD" w:rsidP="006275DD">
      <w:pPr>
        <w:pStyle w:val="BodyText"/>
        <w:jc w:val="both"/>
        <w:rPr>
          <w:rFonts w:ascii="David Libre" w:hAnsi="David Libre" w:cs="David"/>
          <w:sz w:val="28"/>
          <w:rtl/>
        </w:rPr>
      </w:pPr>
      <w:r w:rsidRPr="009A3398">
        <w:rPr>
          <w:rFonts w:ascii="David Libre" w:hAnsi="David Libre" w:cs="David"/>
          <w:b w:val="0"/>
          <w:bCs w:val="0"/>
          <w:sz w:val="28"/>
          <w:rtl/>
        </w:rPr>
        <w:t>על פי הודאתו, מורשע הנאשם בעבירה של היעדר מן השירות שלא ברשות, לפי סעיף 94 לחוק השיפו</w:t>
      </w:r>
      <w:r w:rsidR="00476E71">
        <w:rPr>
          <w:rFonts w:ascii="David Libre" w:hAnsi="David Libre" w:cs="David" w:hint="cs"/>
          <w:b w:val="0"/>
          <w:bCs w:val="0"/>
          <w:sz w:val="28"/>
          <w:rtl/>
        </w:rPr>
        <w:t xml:space="preserve">ט </w:t>
      </w:r>
      <w:r w:rsidRPr="009A3398">
        <w:rPr>
          <w:rFonts w:ascii="David Libre" w:hAnsi="David Libre" w:cs="David"/>
          <w:b w:val="0"/>
          <w:bCs w:val="0"/>
          <w:sz w:val="28"/>
          <w:rtl/>
        </w:rPr>
        <w:t xml:space="preserve">הצבאי, התשט"ו-1955, בגין כך שנעדר מיחידתו </w:t>
      </w:r>
      <w:r w:rsidR="009A3398">
        <w:rPr>
          <w:rFonts w:ascii="David Libre" w:hAnsi="David Libre" w:cs="David" w:hint="cs"/>
          <w:b w:val="0"/>
          <w:bCs w:val="0"/>
          <w:sz w:val="28"/>
        </w:rPr>
        <w:t>XXX</w:t>
      </w:r>
      <w:r w:rsidRPr="009A3398">
        <w:rPr>
          <w:rFonts w:ascii="David Libre" w:hAnsi="David Libre" w:cs="David"/>
          <w:b w:val="0"/>
          <w:bCs w:val="0"/>
          <w:sz w:val="28"/>
          <w:rtl/>
        </w:rPr>
        <w:t xml:space="preserve"> מיום 12.06.2022 ועד יום 25.02.2023 למשך 259 ימים, בהתאם לכתב האישום ולפרטים הנוספים.</w:t>
      </w:r>
      <w:r w:rsidRPr="009A3398">
        <w:rPr>
          <w:rFonts w:ascii="David Libre" w:hAnsi="David Libre" w:cs="David"/>
          <w:sz w:val="28"/>
          <w:rtl/>
        </w:rPr>
        <w:t xml:space="preserve"> </w:t>
      </w:r>
    </w:p>
    <w:p w14:paraId="46B9085D" w14:textId="77777777" w:rsidR="006275DD" w:rsidRPr="009A3398" w:rsidRDefault="006275DD" w:rsidP="006275DD">
      <w:pPr>
        <w:pStyle w:val="BodyText"/>
        <w:jc w:val="both"/>
        <w:rPr>
          <w:rFonts w:ascii="David Libre" w:hAnsi="David Libre" w:cs="David"/>
          <w:sz w:val="28"/>
          <w:rtl/>
        </w:rPr>
      </w:pPr>
    </w:p>
    <w:p w14:paraId="70C25C76" w14:textId="64537D24" w:rsidR="006275DD" w:rsidRPr="009A3398" w:rsidRDefault="006275DD" w:rsidP="006275DD">
      <w:pPr>
        <w:pStyle w:val="BodyText"/>
        <w:jc w:val="both"/>
        <w:rPr>
          <w:rFonts w:ascii="David Libre" w:hAnsi="David Libre" w:cs="David"/>
          <w:sz w:val="28"/>
          <w:rtl/>
        </w:rPr>
      </w:pPr>
      <w:r w:rsidRPr="009A3398">
        <w:rPr>
          <w:rFonts w:ascii="David Libre" w:hAnsi="David Libre" w:cs="David"/>
          <w:sz w:val="28"/>
          <w:rtl/>
        </w:rPr>
        <w:t>ניתנה היום, כ"ט בניסן התשפ"ג,  20.04.2023</w:t>
      </w:r>
      <w:r w:rsidR="009A3398">
        <w:rPr>
          <w:rFonts w:ascii="David Libre" w:hAnsi="David Libre" w:cs="David" w:hint="cs"/>
          <w:sz w:val="28"/>
          <w:rtl/>
        </w:rPr>
        <w:t>,</w:t>
      </w:r>
      <w:r w:rsidRPr="009A3398">
        <w:rPr>
          <w:rFonts w:ascii="David Libre" w:hAnsi="David Libre" w:cs="David"/>
          <w:sz w:val="28"/>
          <w:rtl/>
        </w:rPr>
        <w:t xml:space="preserve"> והודעה בפומבי ובמעמד הצדדים.</w:t>
      </w:r>
    </w:p>
    <w:p w14:paraId="08C26ED8" w14:textId="77777777" w:rsidR="006275DD" w:rsidRPr="009A3398" w:rsidRDefault="006275DD" w:rsidP="006275DD">
      <w:pPr>
        <w:pStyle w:val="BodyText"/>
        <w:jc w:val="both"/>
        <w:rPr>
          <w:rFonts w:ascii="David Libre" w:hAnsi="David Libre" w:cs="David"/>
          <w:sz w:val="28"/>
          <w:rtl/>
        </w:rPr>
      </w:pPr>
    </w:p>
    <w:p w14:paraId="6B6203FD" w14:textId="77777777" w:rsidR="006275DD" w:rsidRPr="009A3398" w:rsidRDefault="006275DD" w:rsidP="006275DD">
      <w:pPr>
        <w:spacing w:line="360" w:lineRule="auto"/>
        <w:jc w:val="center"/>
        <w:rPr>
          <w:rFonts w:ascii="David Libre" w:hAnsi="David Libre"/>
          <w:b/>
          <w:bCs/>
          <w:sz w:val="28"/>
          <w:szCs w:val="28"/>
          <w:rtl/>
        </w:rPr>
      </w:pPr>
      <w:r w:rsidRPr="009A3398">
        <w:rPr>
          <w:rFonts w:ascii="David Libre" w:hAnsi="David Libre"/>
          <w:b/>
          <w:bCs/>
          <w:sz w:val="28"/>
          <w:szCs w:val="28"/>
          <w:rtl/>
        </w:rPr>
        <w:t>___________</w:t>
      </w:r>
    </w:p>
    <w:p w14:paraId="2A3FFB1F" w14:textId="2A712B64" w:rsidR="006275DD" w:rsidRPr="009A3398" w:rsidRDefault="006275DD" w:rsidP="006275DD">
      <w:pPr>
        <w:pStyle w:val="BodyText"/>
        <w:jc w:val="center"/>
        <w:rPr>
          <w:rFonts w:ascii="David Libre" w:hAnsi="David Libre" w:cs="David"/>
          <w:sz w:val="28"/>
          <w:rtl/>
        </w:rPr>
      </w:pPr>
      <w:r w:rsidRPr="009A3398">
        <w:rPr>
          <w:rFonts w:ascii="David Libre" w:hAnsi="David Libre" w:cs="David" w:hint="cs"/>
          <w:sz w:val="28"/>
          <w:rtl/>
        </w:rPr>
        <w:t>שופטת</w:t>
      </w:r>
    </w:p>
    <w:p w14:paraId="7D8225BB" w14:textId="2622FD15" w:rsidR="00FC44E9" w:rsidRPr="009A3398" w:rsidRDefault="00FC44E9" w:rsidP="005F7A46">
      <w:pPr>
        <w:rPr>
          <w:sz w:val="28"/>
          <w:szCs w:val="28"/>
          <w:rtl/>
        </w:rPr>
      </w:pPr>
    </w:p>
    <w:p w14:paraId="2753D357" w14:textId="55DF79BC" w:rsidR="006275DD" w:rsidRPr="009A3398" w:rsidRDefault="006275DD" w:rsidP="005F7A46">
      <w:pPr>
        <w:rPr>
          <w:sz w:val="28"/>
          <w:szCs w:val="28"/>
          <w:rtl/>
        </w:rPr>
      </w:pPr>
    </w:p>
    <w:p w14:paraId="794E05EC" w14:textId="41462CC4" w:rsidR="006275DD" w:rsidRPr="009A3398" w:rsidRDefault="006275DD" w:rsidP="005F7A46">
      <w:pPr>
        <w:rPr>
          <w:sz w:val="28"/>
          <w:szCs w:val="28"/>
          <w:rtl/>
        </w:rPr>
      </w:pPr>
    </w:p>
    <w:p w14:paraId="3C3022C3" w14:textId="1DB2583A" w:rsidR="006275DD" w:rsidRPr="009A3398" w:rsidRDefault="006275DD" w:rsidP="005F7A46">
      <w:pPr>
        <w:rPr>
          <w:sz w:val="28"/>
          <w:szCs w:val="28"/>
          <w:rtl/>
        </w:rPr>
      </w:pPr>
    </w:p>
    <w:p w14:paraId="5DEF6430" w14:textId="43E36B57" w:rsidR="006275DD" w:rsidRPr="009A3398" w:rsidRDefault="006275DD" w:rsidP="005F7A46">
      <w:pPr>
        <w:rPr>
          <w:sz w:val="28"/>
          <w:szCs w:val="28"/>
          <w:rtl/>
        </w:rPr>
      </w:pPr>
    </w:p>
    <w:p w14:paraId="0699C3A6" w14:textId="53F35F04" w:rsidR="006275DD" w:rsidRPr="009A3398" w:rsidRDefault="006275DD" w:rsidP="005F7A46">
      <w:pPr>
        <w:rPr>
          <w:sz w:val="28"/>
          <w:szCs w:val="28"/>
          <w:rtl/>
        </w:rPr>
      </w:pPr>
    </w:p>
    <w:p w14:paraId="3A9100A2" w14:textId="67D21B12" w:rsidR="006275DD" w:rsidRPr="009A3398" w:rsidRDefault="006275DD" w:rsidP="005F7A46">
      <w:pPr>
        <w:rPr>
          <w:sz w:val="28"/>
          <w:szCs w:val="28"/>
          <w:rtl/>
        </w:rPr>
      </w:pPr>
    </w:p>
    <w:p w14:paraId="026561AD" w14:textId="0660DF0D" w:rsidR="006275DD" w:rsidRPr="009A3398" w:rsidRDefault="006275DD" w:rsidP="005F7A46">
      <w:pPr>
        <w:rPr>
          <w:sz w:val="28"/>
          <w:szCs w:val="28"/>
          <w:rtl/>
        </w:rPr>
      </w:pPr>
    </w:p>
    <w:p w14:paraId="4D59A7DA" w14:textId="03893486" w:rsidR="006275DD" w:rsidRPr="009A3398" w:rsidRDefault="006275DD" w:rsidP="005F7A46">
      <w:pPr>
        <w:rPr>
          <w:sz w:val="28"/>
          <w:szCs w:val="28"/>
          <w:rtl/>
        </w:rPr>
      </w:pPr>
    </w:p>
    <w:p w14:paraId="41B0B72C" w14:textId="336FD931" w:rsidR="006275DD" w:rsidRPr="009A3398" w:rsidRDefault="006275DD" w:rsidP="005F7A46">
      <w:pPr>
        <w:rPr>
          <w:sz w:val="28"/>
          <w:szCs w:val="28"/>
          <w:rtl/>
        </w:rPr>
      </w:pPr>
    </w:p>
    <w:p w14:paraId="64EC0E35" w14:textId="4EE9E630" w:rsidR="006275DD" w:rsidRPr="009A3398" w:rsidRDefault="006275DD" w:rsidP="005F7A46">
      <w:pPr>
        <w:rPr>
          <w:sz w:val="28"/>
          <w:szCs w:val="28"/>
          <w:rtl/>
        </w:rPr>
      </w:pPr>
    </w:p>
    <w:p w14:paraId="7E309E98" w14:textId="2A412149" w:rsidR="006275DD" w:rsidRPr="009A3398" w:rsidRDefault="006275DD" w:rsidP="005F7A46">
      <w:pPr>
        <w:rPr>
          <w:sz w:val="28"/>
          <w:szCs w:val="28"/>
          <w:rtl/>
        </w:rPr>
      </w:pPr>
    </w:p>
    <w:p w14:paraId="1FA6AEEF" w14:textId="5891D041" w:rsidR="006275DD" w:rsidRPr="009A3398" w:rsidRDefault="006275DD" w:rsidP="005F7A46">
      <w:pPr>
        <w:rPr>
          <w:sz w:val="28"/>
          <w:szCs w:val="28"/>
          <w:rtl/>
        </w:rPr>
      </w:pPr>
    </w:p>
    <w:p w14:paraId="6CEF27C0" w14:textId="2DD4DE4C" w:rsidR="006275DD" w:rsidRPr="009A3398" w:rsidRDefault="006275DD" w:rsidP="005F7A46">
      <w:pPr>
        <w:rPr>
          <w:sz w:val="28"/>
          <w:szCs w:val="28"/>
          <w:rtl/>
        </w:rPr>
      </w:pPr>
    </w:p>
    <w:p w14:paraId="5A60D2AA" w14:textId="4F7EA16B" w:rsidR="006275DD" w:rsidRPr="009A3398" w:rsidRDefault="006275DD" w:rsidP="005F7A46">
      <w:pPr>
        <w:rPr>
          <w:sz w:val="28"/>
          <w:szCs w:val="28"/>
          <w:rtl/>
        </w:rPr>
      </w:pPr>
    </w:p>
    <w:p w14:paraId="480361A8" w14:textId="44C6576D" w:rsidR="006275DD" w:rsidRPr="009A3398" w:rsidRDefault="006275DD" w:rsidP="005F7A46">
      <w:pPr>
        <w:rPr>
          <w:sz w:val="28"/>
          <w:szCs w:val="28"/>
          <w:rtl/>
        </w:rPr>
      </w:pPr>
    </w:p>
    <w:p w14:paraId="16D6CFF4" w14:textId="77777777" w:rsidR="006275DD" w:rsidRPr="009A3398" w:rsidRDefault="006275DD" w:rsidP="005F7A46">
      <w:pPr>
        <w:rPr>
          <w:sz w:val="28"/>
          <w:szCs w:val="28"/>
          <w:rtl/>
        </w:rPr>
      </w:pPr>
    </w:p>
    <w:p w14:paraId="5121B314" w14:textId="692C2903" w:rsidR="006275DD" w:rsidRPr="009A3398" w:rsidRDefault="006275DD" w:rsidP="006275DD">
      <w:pPr>
        <w:pStyle w:val="Title"/>
        <w:rPr>
          <w:rFonts w:ascii="David Libre" w:hAnsi="David Libre"/>
          <w:sz w:val="28"/>
          <w:szCs w:val="28"/>
          <w:rtl/>
        </w:rPr>
      </w:pPr>
      <w:r w:rsidRPr="009A3398">
        <w:rPr>
          <w:rFonts w:ascii="David Libre" w:hAnsi="David Libre"/>
          <w:sz w:val="28"/>
          <w:szCs w:val="28"/>
          <w:rtl/>
        </w:rPr>
        <w:lastRenderedPageBreak/>
        <w:t>גזר-דין</w:t>
      </w:r>
    </w:p>
    <w:p w14:paraId="14DFD432" w14:textId="013E6064" w:rsidR="006275DD" w:rsidRPr="009A3398" w:rsidRDefault="006275DD" w:rsidP="006275DD">
      <w:pPr>
        <w:spacing w:line="360" w:lineRule="auto"/>
        <w:rPr>
          <w:rFonts w:ascii="David Libre" w:hAnsi="David Libre"/>
          <w:sz w:val="28"/>
          <w:szCs w:val="28"/>
          <w:rtl/>
        </w:rPr>
      </w:pPr>
      <w:r w:rsidRPr="009A3398">
        <w:rPr>
          <w:rFonts w:ascii="David Libre" w:hAnsi="David Libre"/>
          <w:sz w:val="28"/>
          <w:szCs w:val="28"/>
          <w:rtl/>
        </w:rPr>
        <w:t xml:space="preserve">הנאשם הורשע על פי הודאתו בעבירה של היעדר מן השירות שלא ברשות, על כי נעדר מיחידתו  </w:t>
      </w:r>
      <w:r w:rsidR="009A3398">
        <w:rPr>
          <w:rFonts w:ascii="David Libre" w:hAnsi="David Libre" w:hint="cs"/>
          <w:sz w:val="28"/>
          <w:szCs w:val="28"/>
        </w:rPr>
        <w:t>XXX</w:t>
      </w:r>
      <w:r w:rsidRPr="009A3398">
        <w:rPr>
          <w:rFonts w:ascii="David Libre" w:hAnsi="David Libre"/>
          <w:sz w:val="28"/>
          <w:szCs w:val="28"/>
          <w:rtl/>
        </w:rPr>
        <w:t xml:space="preserve"> לתקופה בת  259 ימים, אשר הסתיימה בהתייצבותו.</w:t>
      </w:r>
    </w:p>
    <w:p w14:paraId="69DC320B" w14:textId="77777777" w:rsidR="006275DD" w:rsidRPr="009A3398" w:rsidRDefault="006275DD" w:rsidP="006275DD">
      <w:pPr>
        <w:spacing w:line="360" w:lineRule="auto"/>
        <w:rPr>
          <w:rFonts w:ascii="David Libre" w:hAnsi="David Libre"/>
          <w:sz w:val="28"/>
          <w:szCs w:val="28"/>
          <w:rtl/>
        </w:rPr>
      </w:pPr>
    </w:p>
    <w:p w14:paraId="3F78AC75" w14:textId="77777777" w:rsidR="006275DD" w:rsidRPr="009A3398" w:rsidRDefault="006275DD" w:rsidP="006275DD">
      <w:pPr>
        <w:spacing w:line="360" w:lineRule="auto"/>
        <w:rPr>
          <w:rFonts w:ascii="David Libre" w:hAnsi="David Libre"/>
          <w:sz w:val="28"/>
          <w:szCs w:val="28"/>
          <w:rtl/>
        </w:rPr>
      </w:pPr>
      <w:r w:rsidRPr="009A3398">
        <w:rPr>
          <w:rFonts w:ascii="David Libre" w:hAnsi="David Libre"/>
          <w:sz w:val="28"/>
          <w:szCs w:val="28"/>
          <w:rtl/>
        </w:rPr>
        <w:t>הנאשם גויס לצה"ל בחודש אוגוסט 2021. לצד ההיעדרות שבגינה נותן את הדין היום, לחובתו היעדרות קצרה נוספת, בגינה נשפט בדין משמעתי ביחידתו, ובמסגרתו הוטל עליו עונש מחבוש על תנאי, שהוא בר הפעלה בגין הרשעתו היום (ת/2).</w:t>
      </w:r>
    </w:p>
    <w:p w14:paraId="137CE3E4" w14:textId="77777777" w:rsidR="006275DD" w:rsidRPr="009A3398" w:rsidRDefault="006275DD" w:rsidP="006275DD">
      <w:pPr>
        <w:spacing w:line="360" w:lineRule="auto"/>
        <w:rPr>
          <w:rFonts w:ascii="David Libre" w:hAnsi="David Libre"/>
          <w:sz w:val="28"/>
          <w:szCs w:val="28"/>
          <w:rtl/>
        </w:rPr>
      </w:pPr>
    </w:p>
    <w:p w14:paraId="393F5E12" w14:textId="77777777" w:rsidR="006275DD" w:rsidRPr="009A3398" w:rsidRDefault="006275DD" w:rsidP="006275DD">
      <w:pPr>
        <w:spacing w:line="360" w:lineRule="auto"/>
        <w:rPr>
          <w:rFonts w:ascii="David Libre" w:hAnsi="David Libre"/>
          <w:sz w:val="28"/>
          <w:szCs w:val="28"/>
          <w:rtl/>
        </w:rPr>
      </w:pPr>
      <w:r w:rsidRPr="009A3398">
        <w:rPr>
          <w:rFonts w:ascii="David Libre" w:hAnsi="David Libre"/>
          <w:sz w:val="28"/>
          <w:szCs w:val="28"/>
          <w:rtl/>
        </w:rPr>
        <w:t xml:space="preserve">הצדדים הציגו הסדר טיעון במסגרתו שקלו את חומרת העבירה ואת משך ההיעדרות. לצד הקולה, נשקלו נסיבותיו המשפחתיות, הכלכליות והרפואיות של הנאשם, לצד העובדה כי וועדת התאמה לשירות קבעה לו פטור מהמשך שירות, בשל התנהגות רעה וחמורה. </w:t>
      </w:r>
    </w:p>
    <w:p w14:paraId="4F08B3E0" w14:textId="77777777" w:rsidR="006275DD" w:rsidRPr="009A3398" w:rsidRDefault="006275DD" w:rsidP="006275DD">
      <w:pPr>
        <w:spacing w:line="360" w:lineRule="auto"/>
        <w:rPr>
          <w:rFonts w:ascii="David Libre" w:hAnsi="David Libre"/>
          <w:sz w:val="28"/>
          <w:szCs w:val="28"/>
          <w:rtl/>
        </w:rPr>
      </w:pPr>
    </w:p>
    <w:p w14:paraId="1BE98253" w14:textId="77777777" w:rsidR="006275DD" w:rsidRPr="009A3398" w:rsidRDefault="006275DD" w:rsidP="006275DD">
      <w:pPr>
        <w:spacing w:line="360" w:lineRule="auto"/>
        <w:rPr>
          <w:rFonts w:ascii="David Libre" w:hAnsi="David Libre"/>
          <w:sz w:val="28"/>
          <w:szCs w:val="28"/>
          <w:rtl/>
        </w:rPr>
      </w:pPr>
      <w:r w:rsidRPr="009A3398">
        <w:rPr>
          <w:rFonts w:ascii="David Libre" w:hAnsi="David Libre"/>
          <w:sz w:val="28"/>
          <w:szCs w:val="28"/>
          <w:rtl/>
        </w:rPr>
        <w:t xml:space="preserve">בנסיבות אלה מצאתי לכבד את עתירתם המשותפת של הצדדים ולאמץ את הסדר הטיעון שהוצג. </w:t>
      </w:r>
    </w:p>
    <w:p w14:paraId="68397DD8" w14:textId="77777777" w:rsidR="006275DD" w:rsidRPr="009A3398" w:rsidRDefault="006275DD" w:rsidP="006275DD">
      <w:pPr>
        <w:spacing w:line="360" w:lineRule="auto"/>
        <w:rPr>
          <w:rFonts w:ascii="David Libre" w:hAnsi="David Libre"/>
          <w:sz w:val="28"/>
          <w:szCs w:val="28"/>
          <w:rtl/>
        </w:rPr>
      </w:pPr>
    </w:p>
    <w:p w14:paraId="009DC38E" w14:textId="77777777" w:rsidR="006275DD" w:rsidRPr="009A3398" w:rsidRDefault="006275DD" w:rsidP="006275DD">
      <w:pPr>
        <w:spacing w:line="360" w:lineRule="auto"/>
        <w:rPr>
          <w:rFonts w:ascii="David Libre" w:hAnsi="David Libre"/>
          <w:b/>
          <w:bCs/>
          <w:sz w:val="28"/>
          <w:szCs w:val="28"/>
          <w:rtl/>
        </w:rPr>
      </w:pPr>
      <w:r w:rsidRPr="009A3398">
        <w:rPr>
          <w:rFonts w:ascii="David Libre" w:hAnsi="David Libre"/>
          <w:b/>
          <w:bCs/>
          <w:sz w:val="28"/>
          <w:szCs w:val="28"/>
          <w:rtl/>
        </w:rPr>
        <w:t>על הנאשם נגזרים, אפוא, העונשים הבאים:</w:t>
      </w:r>
    </w:p>
    <w:p w14:paraId="3F63CA45" w14:textId="77777777" w:rsidR="006275DD" w:rsidRPr="009A3398" w:rsidRDefault="006275DD" w:rsidP="006275DD">
      <w:pPr>
        <w:spacing w:line="360" w:lineRule="auto"/>
        <w:rPr>
          <w:rFonts w:ascii="David Libre" w:hAnsi="David Libre"/>
          <w:b/>
          <w:bCs/>
          <w:sz w:val="28"/>
          <w:szCs w:val="28"/>
          <w:rtl/>
        </w:rPr>
      </w:pPr>
    </w:p>
    <w:p w14:paraId="72538EEF" w14:textId="556594FF" w:rsidR="006275DD" w:rsidRPr="009A3398" w:rsidRDefault="006275DD" w:rsidP="006275DD">
      <w:pPr>
        <w:pStyle w:val="ListParagraph"/>
        <w:numPr>
          <w:ilvl w:val="0"/>
          <w:numId w:val="7"/>
        </w:numPr>
        <w:spacing w:after="200" w:line="360" w:lineRule="auto"/>
        <w:rPr>
          <w:rFonts w:ascii="David Libre" w:hAnsi="David Libre"/>
          <w:b/>
          <w:bCs/>
          <w:sz w:val="28"/>
          <w:szCs w:val="28"/>
        </w:rPr>
      </w:pPr>
      <w:r w:rsidRPr="009A3398">
        <w:rPr>
          <w:rFonts w:ascii="David Libre" w:hAnsi="David Libre" w:hint="cs"/>
          <w:b/>
          <w:bCs/>
          <w:sz w:val="28"/>
          <w:szCs w:val="28"/>
          <w:rtl/>
        </w:rPr>
        <w:t>שבעים (</w:t>
      </w:r>
      <w:r w:rsidRPr="009A3398">
        <w:rPr>
          <w:rFonts w:ascii="David Libre" w:hAnsi="David Libre"/>
          <w:b/>
          <w:bCs/>
          <w:sz w:val="28"/>
          <w:szCs w:val="28"/>
          <w:rtl/>
        </w:rPr>
        <w:t>70</w:t>
      </w:r>
      <w:r w:rsidRPr="009A3398">
        <w:rPr>
          <w:rFonts w:ascii="David Libre" w:hAnsi="David Libre" w:hint="cs"/>
          <w:b/>
          <w:bCs/>
          <w:sz w:val="28"/>
          <w:szCs w:val="28"/>
          <w:rtl/>
        </w:rPr>
        <w:t>)</w:t>
      </w:r>
      <w:r w:rsidRPr="009A3398">
        <w:rPr>
          <w:rFonts w:ascii="David Libre" w:hAnsi="David Libre"/>
          <w:b/>
          <w:bCs/>
          <w:sz w:val="28"/>
          <w:szCs w:val="28"/>
          <w:rtl/>
        </w:rPr>
        <w:t xml:space="preserve"> ימי מאסר לריצוי בפועל, שיימנו החל מיום מעצרו.</w:t>
      </w:r>
    </w:p>
    <w:p w14:paraId="0A9F5246" w14:textId="64187AAD" w:rsidR="006275DD" w:rsidRPr="009A3398" w:rsidRDefault="006275DD" w:rsidP="006275DD">
      <w:pPr>
        <w:pStyle w:val="ListParagraph"/>
        <w:numPr>
          <w:ilvl w:val="0"/>
          <w:numId w:val="7"/>
        </w:numPr>
        <w:spacing w:after="200" w:line="360" w:lineRule="auto"/>
        <w:rPr>
          <w:rFonts w:ascii="David Libre" w:hAnsi="David Libre"/>
          <w:b/>
          <w:bCs/>
          <w:sz w:val="28"/>
          <w:szCs w:val="28"/>
        </w:rPr>
      </w:pPr>
      <w:r w:rsidRPr="009A3398">
        <w:rPr>
          <w:rFonts w:ascii="David Libre" w:hAnsi="David Libre"/>
          <w:b/>
          <w:bCs/>
          <w:sz w:val="28"/>
          <w:szCs w:val="28"/>
          <w:rtl/>
        </w:rPr>
        <w:t xml:space="preserve">הפעלה של עונש המחבוש המותנה (ת/2) שהוטל בהליך משמעתי מתאריך 02.05.2022, כך ששבעה </w:t>
      </w:r>
      <w:r w:rsidRPr="009A3398">
        <w:rPr>
          <w:rFonts w:ascii="David Libre" w:hAnsi="David Libre" w:hint="cs"/>
          <w:b/>
          <w:bCs/>
          <w:sz w:val="28"/>
          <w:szCs w:val="28"/>
          <w:rtl/>
        </w:rPr>
        <w:t xml:space="preserve">(7) </w:t>
      </w:r>
      <w:r w:rsidRPr="009A3398">
        <w:rPr>
          <w:rFonts w:ascii="David Libre" w:hAnsi="David Libre"/>
          <w:b/>
          <w:bCs/>
          <w:sz w:val="28"/>
          <w:szCs w:val="28"/>
          <w:rtl/>
        </w:rPr>
        <w:t xml:space="preserve">ימים מתוכו ירוצו במצטבר לעונש המאסר בגין תיק זה והיתרה תרוצה בחופף. סך הכול ירצה הנאשם </w:t>
      </w:r>
      <w:r w:rsidRPr="009A3398">
        <w:rPr>
          <w:rFonts w:ascii="David Libre" w:hAnsi="David Libre" w:hint="cs"/>
          <w:b/>
          <w:bCs/>
          <w:sz w:val="28"/>
          <w:szCs w:val="28"/>
          <w:rtl/>
        </w:rPr>
        <w:t>שבעים ושבעה (</w:t>
      </w:r>
      <w:r w:rsidRPr="009A3398">
        <w:rPr>
          <w:rFonts w:ascii="David Libre" w:hAnsi="David Libre"/>
          <w:b/>
          <w:bCs/>
          <w:sz w:val="28"/>
          <w:szCs w:val="28"/>
          <w:rtl/>
        </w:rPr>
        <w:t>77</w:t>
      </w:r>
      <w:r w:rsidRPr="009A3398">
        <w:rPr>
          <w:rFonts w:ascii="David Libre" w:hAnsi="David Libre" w:hint="cs"/>
          <w:b/>
          <w:bCs/>
          <w:sz w:val="28"/>
          <w:szCs w:val="28"/>
          <w:rtl/>
        </w:rPr>
        <w:t>)</w:t>
      </w:r>
      <w:r w:rsidRPr="009A3398">
        <w:rPr>
          <w:rFonts w:ascii="David Libre" w:hAnsi="David Libre"/>
          <w:b/>
          <w:bCs/>
          <w:sz w:val="28"/>
          <w:szCs w:val="28"/>
          <w:rtl/>
        </w:rPr>
        <w:t xml:space="preserve"> ימי מאסר לריצוי בפועל שימנו החל מיום מעצרו. </w:t>
      </w:r>
    </w:p>
    <w:p w14:paraId="1D240D31" w14:textId="4B068CAB" w:rsidR="006275DD" w:rsidRPr="009A3398" w:rsidRDefault="006275DD" w:rsidP="006275DD">
      <w:pPr>
        <w:pStyle w:val="ListParagraph"/>
        <w:numPr>
          <w:ilvl w:val="0"/>
          <w:numId w:val="7"/>
        </w:numPr>
        <w:spacing w:after="200" w:line="360" w:lineRule="auto"/>
        <w:rPr>
          <w:rFonts w:ascii="David Libre" w:hAnsi="David Libre"/>
          <w:b/>
          <w:bCs/>
          <w:sz w:val="28"/>
          <w:szCs w:val="28"/>
        </w:rPr>
      </w:pPr>
      <w:r w:rsidRPr="009A3398">
        <w:rPr>
          <w:rFonts w:ascii="David Libre" w:hAnsi="David Libre"/>
          <w:b/>
          <w:bCs/>
          <w:sz w:val="28"/>
          <w:szCs w:val="28"/>
          <w:rtl/>
        </w:rPr>
        <w:t>עונש מאסר מותנה בן</w:t>
      </w:r>
      <w:r w:rsidRPr="009A3398">
        <w:rPr>
          <w:rFonts w:ascii="David Libre" w:hAnsi="David Libre" w:hint="cs"/>
          <w:b/>
          <w:bCs/>
          <w:sz w:val="28"/>
          <w:szCs w:val="28"/>
          <w:rtl/>
        </w:rPr>
        <w:t xml:space="preserve"> שלושים</w:t>
      </w:r>
      <w:r w:rsidRPr="009A3398">
        <w:rPr>
          <w:rFonts w:ascii="David Libre" w:hAnsi="David Libre"/>
          <w:b/>
          <w:bCs/>
          <w:sz w:val="28"/>
          <w:szCs w:val="28"/>
          <w:rtl/>
        </w:rPr>
        <w:t xml:space="preserve"> </w:t>
      </w:r>
      <w:r w:rsidRPr="009A3398">
        <w:rPr>
          <w:rFonts w:ascii="David Libre" w:hAnsi="David Libre" w:hint="cs"/>
          <w:b/>
          <w:bCs/>
          <w:sz w:val="28"/>
          <w:szCs w:val="28"/>
          <w:rtl/>
        </w:rPr>
        <w:t>(</w:t>
      </w:r>
      <w:r w:rsidRPr="009A3398">
        <w:rPr>
          <w:rFonts w:ascii="David Libre" w:hAnsi="David Libre"/>
          <w:b/>
          <w:bCs/>
          <w:sz w:val="28"/>
          <w:szCs w:val="28"/>
          <w:rtl/>
        </w:rPr>
        <w:t>30</w:t>
      </w:r>
      <w:r w:rsidRPr="009A3398">
        <w:rPr>
          <w:rFonts w:ascii="David Libre" w:hAnsi="David Libre" w:hint="cs"/>
          <w:b/>
          <w:bCs/>
          <w:sz w:val="28"/>
          <w:szCs w:val="28"/>
          <w:rtl/>
        </w:rPr>
        <w:t>)</w:t>
      </w:r>
      <w:r w:rsidRPr="009A3398">
        <w:rPr>
          <w:rFonts w:ascii="David Libre" w:hAnsi="David Libre"/>
          <w:b/>
          <w:bCs/>
          <w:sz w:val="28"/>
          <w:szCs w:val="28"/>
          <w:rtl/>
        </w:rPr>
        <w:t xml:space="preserve"> ימים למשך שנה</w:t>
      </w:r>
      <w:r w:rsidRPr="009A3398">
        <w:rPr>
          <w:rFonts w:ascii="David Libre" w:hAnsi="David Libre" w:hint="cs"/>
          <w:b/>
          <w:bCs/>
          <w:sz w:val="28"/>
          <w:szCs w:val="28"/>
          <w:rtl/>
        </w:rPr>
        <w:t xml:space="preserve"> (1)</w:t>
      </w:r>
      <w:r w:rsidRPr="009A3398">
        <w:rPr>
          <w:rFonts w:ascii="David Libre" w:hAnsi="David Libre"/>
          <w:b/>
          <w:bCs/>
          <w:sz w:val="28"/>
          <w:szCs w:val="28"/>
          <w:rtl/>
        </w:rPr>
        <w:t>, שלא יעבור עבירה לפי סעיף 92 או 94 לחוק השיפוט הצבאי, התשט"ו</w:t>
      </w:r>
      <w:r w:rsidRPr="009A3398">
        <w:rPr>
          <w:rFonts w:ascii="David Libre" w:hAnsi="David Libre" w:hint="cs"/>
          <w:b/>
          <w:bCs/>
          <w:sz w:val="28"/>
          <w:szCs w:val="28"/>
          <w:rtl/>
        </w:rPr>
        <w:t>-</w:t>
      </w:r>
      <w:r w:rsidRPr="009A3398">
        <w:rPr>
          <w:rFonts w:ascii="David Libre" w:hAnsi="David Libre"/>
          <w:b/>
          <w:bCs/>
          <w:sz w:val="28"/>
          <w:szCs w:val="28"/>
          <w:rtl/>
        </w:rPr>
        <w:t>1955, להבטחת הליכי שחרורו מצה"ל.</w:t>
      </w:r>
    </w:p>
    <w:p w14:paraId="0B1AC867" w14:textId="77777777" w:rsidR="006275DD" w:rsidRPr="009A3398" w:rsidRDefault="006275DD" w:rsidP="006275DD">
      <w:pPr>
        <w:pStyle w:val="ListParagraph"/>
        <w:numPr>
          <w:ilvl w:val="0"/>
          <w:numId w:val="7"/>
        </w:numPr>
        <w:spacing w:after="200" w:line="360" w:lineRule="auto"/>
        <w:rPr>
          <w:rFonts w:ascii="David Libre" w:hAnsi="David Libre"/>
          <w:b/>
          <w:bCs/>
          <w:sz w:val="28"/>
          <w:szCs w:val="28"/>
          <w:rtl/>
        </w:rPr>
      </w:pPr>
      <w:r w:rsidRPr="009A3398">
        <w:rPr>
          <w:rFonts w:ascii="David Libre" w:hAnsi="David Libre"/>
          <w:b/>
          <w:bCs/>
          <w:sz w:val="28"/>
          <w:szCs w:val="28"/>
          <w:rtl/>
        </w:rPr>
        <w:t>הורדה לדרגת טוראי.</w:t>
      </w:r>
    </w:p>
    <w:p w14:paraId="1D86C25B" w14:textId="77777777" w:rsidR="006275DD" w:rsidRPr="009A3398" w:rsidRDefault="006275DD" w:rsidP="006275DD">
      <w:pPr>
        <w:autoSpaceDE w:val="0"/>
        <w:autoSpaceDN w:val="0"/>
        <w:spacing w:line="360" w:lineRule="auto"/>
        <w:jc w:val="left"/>
        <w:rPr>
          <w:rFonts w:ascii="David Libre" w:hAnsi="David Libre"/>
          <w:b/>
          <w:bCs/>
          <w:sz w:val="28"/>
          <w:szCs w:val="28"/>
          <w:rtl/>
        </w:rPr>
      </w:pPr>
      <w:r w:rsidRPr="009A3398">
        <w:rPr>
          <w:rFonts w:ascii="David Libre" w:hAnsi="David Libre"/>
          <w:b/>
          <w:bCs/>
          <w:sz w:val="28"/>
          <w:szCs w:val="28"/>
          <w:rtl/>
        </w:rPr>
        <w:t>זכות ערעור כחוק.</w:t>
      </w:r>
    </w:p>
    <w:p w14:paraId="55DAD39B" w14:textId="46F6F482" w:rsidR="006275DD" w:rsidRPr="009A3398" w:rsidRDefault="006275DD" w:rsidP="006275DD">
      <w:pPr>
        <w:pStyle w:val="BodyText"/>
        <w:jc w:val="both"/>
        <w:rPr>
          <w:rFonts w:ascii="David Libre" w:hAnsi="David Libre" w:cs="David"/>
          <w:sz w:val="28"/>
          <w:rtl/>
        </w:rPr>
      </w:pPr>
      <w:r w:rsidRPr="009A3398">
        <w:rPr>
          <w:rFonts w:ascii="David Libre" w:hAnsi="David Libre" w:cs="David"/>
          <w:sz w:val="28"/>
          <w:rtl/>
        </w:rPr>
        <w:t>ניתנ</w:t>
      </w:r>
      <w:r w:rsidR="00476E71">
        <w:rPr>
          <w:rFonts w:ascii="David Libre" w:hAnsi="David Libre" w:cs="David" w:hint="cs"/>
          <w:sz w:val="28"/>
          <w:rtl/>
        </w:rPr>
        <w:t>ן</w:t>
      </w:r>
      <w:r w:rsidRPr="009A3398">
        <w:rPr>
          <w:rFonts w:ascii="David Libre" w:hAnsi="David Libre" w:cs="David"/>
          <w:sz w:val="28"/>
          <w:rtl/>
        </w:rPr>
        <w:t xml:space="preserve"> היום, כ"ט בניסן התשפ"ג,</w:t>
      </w:r>
      <w:r w:rsidRPr="009A3398">
        <w:rPr>
          <w:rFonts w:ascii="David Libre" w:hAnsi="David Libre" w:cs="David" w:hint="cs"/>
          <w:sz w:val="28"/>
          <w:rtl/>
        </w:rPr>
        <w:t xml:space="preserve"> </w:t>
      </w:r>
      <w:r w:rsidRPr="009A3398">
        <w:rPr>
          <w:rFonts w:ascii="David Libre" w:hAnsi="David Libre" w:cs="David"/>
          <w:sz w:val="28"/>
          <w:rtl/>
        </w:rPr>
        <w:t>20.04.2023</w:t>
      </w:r>
      <w:r w:rsidR="009A3398">
        <w:rPr>
          <w:rFonts w:ascii="David Libre" w:hAnsi="David Libre" w:cs="David" w:hint="cs"/>
          <w:sz w:val="28"/>
          <w:rtl/>
        </w:rPr>
        <w:t>,</w:t>
      </w:r>
      <w:r w:rsidRPr="009A3398">
        <w:rPr>
          <w:rFonts w:ascii="David Libre" w:hAnsi="David Libre" w:cs="David"/>
          <w:sz w:val="28"/>
          <w:rtl/>
        </w:rPr>
        <w:t xml:space="preserve"> והודע בפומבי ובמעמד הצדדים.</w:t>
      </w:r>
    </w:p>
    <w:p w14:paraId="7E7AE750" w14:textId="77777777" w:rsidR="006275DD" w:rsidRPr="009A3398" w:rsidRDefault="006275DD" w:rsidP="006275DD">
      <w:pPr>
        <w:pStyle w:val="BodyText"/>
        <w:jc w:val="both"/>
        <w:rPr>
          <w:rFonts w:ascii="David Libre" w:hAnsi="David Libre" w:cs="David"/>
          <w:sz w:val="28"/>
          <w:rtl/>
        </w:rPr>
      </w:pPr>
    </w:p>
    <w:p w14:paraId="46F4C424" w14:textId="77777777" w:rsidR="006275DD" w:rsidRPr="009A3398" w:rsidRDefault="006275DD" w:rsidP="006275DD">
      <w:pPr>
        <w:spacing w:line="360" w:lineRule="auto"/>
        <w:jc w:val="center"/>
        <w:rPr>
          <w:rFonts w:ascii="David Libre" w:hAnsi="David Libre"/>
          <w:b/>
          <w:bCs/>
          <w:sz w:val="28"/>
          <w:szCs w:val="28"/>
          <w:rtl/>
        </w:rPr>
      </w:pPr>
      <w:r w:rsidRPr="009A3398">
        <w:rPr>
          <w:rFonts w:ascii="David Libre" w:hAnsi="David Libre"/>
          <w:b/>
          <w:bCs/>
          <w:sz w:val="28"/>
          <w:szCs w:val="28"/>
          <w:rtl/>
        </w:rPr>
        <w:t>___________</w:t>
      </w:r>
    </w:p>
    <w:p w14:paraId="371562F5" w14:textId="4E382E30" w:rsidR="006275DD" w:rsidRPr="009A3398" w:rsidRDefault="006275DD" w:rsidP="006275DD">
      <w:pPr>
        <w:pStyle w:val="BodyText"/>
        <w:bidi w:val="0"/>
        <w:jc w:val="center"/>
        <w:rPr>
          <w:rFonts w:ascii="David Libre" w:hAnsi="David Libre" w:cs="David"/>
          <w:sz w:val="28"/>
          <w:rtl/>
        </w:rPr>
      </w:pPr>
      <w:r w:rsidRPr="009A3398">
        <w:rPr>
          <w:rFonts w:ascii="David Libre" w:hAnsi="David Libre" w:cs="David" w:hint="cs"/>
          <w:sz w:val="28"/>
          <w:rtl/>
        </w:rPr>
        <w:t>שופטת</w:t>
      </w:r>
    </w:p>
    <w:p w14:paraId="0C3DA8E7" w14:textId="77777777" w:rsidR="00FC44E9" w:rsidRPr="009A3398" w:rsidRDefault="00FC44E9" w:rsidP="005F7A46">
      <w:pPr>
        <w:rPr>
          <w:sz w:val="28"/>
          <w:szCs w:val="28"/>
          <w:rtl/>
        </w:rPr>
      </w:pPr>
    </w:p>
    <w:p w14:paraId="34855BB8" w14:textId="77777777" w:rsidR="00697E26" w:rsidRPr="009A3398" w:rsidRDefault="00697E26" w:rsidP="007F51C4">
      <w:pPr>
        <w:ind w:left="5954"/>
        <w:rPr>
          <w:b/>
          <w:bCs/>
          <w:sz w:val="28"/>
          <w:szCs w:val="28"/>
          <w:rtl/>
        </w:rPr>
      </w:pPr>
      <w:r w:rsidRPr="009A3398">
        <w:rPr>
          <w:rFonts w:hint="cs"/>
          <w:b/>
          <w:bCs/>
          <w:sz w:val="28"/>
          <w:szCs w:val="28"/>
          <w:rtl/>
        </w:rPr>
        <w:t>העתק נכון מהמקור</w:t>
      </w:r>
      <w:r w:rsidRPr="009A3398">
        <w:rPr>
          <w:b/>
          <w:bCs/>
          <w:sz w:val="28"/>
          <w:szCs w:val="28"/>
          <w:rtl/>
        </w:rPr>
        <w:br/>
      </w:r>
      <w:r w:rsidR="007F51C4" w:rsidRPr="009A3398">
        <w:rPr>
          <w:b/>
          <w:bCs/>
          <w:sz w:val="28"/>
          <w:szCs w:val="28"/>
          <w:rtl/>
        </w:rPr>
        <w:fldChar w:fldCharType="begin"/>
      </w:r>
      <w:r w:rsidR="007F51C4" w:rsidRPr="009A3398">
        <w:rPr>
          <w:b/>
          <w:bCs/>
          <w:sz w:val="28"/>
          <w:szCs w:val="28"/>
          <w:rtl/>
        </w:rPr>
        <w:instrText xml:space="preserve"> </w:instrText>
      </w:r>
      <w:r w:rsidR="007F51C4" w:rsidRPr="009A3398">
        <w:rPr>
          <w:b/>
          <w:bCs/>
          <w:sz w:val="28"/>
          <w:szCs w:val="28"/>
        </w:rPr>
        <w:instrText>DOCPROPERTY  kabidbeitdin  \* MERGEFORMAT</w:instrText>
      </w:r>
      <w:r w:rsidR="007F51C4" w:rsidRPr="009A3398">
        <w:rPr>
          <w:b/>
          <w:bCs/>
          <w:sz w:val="28"/>
          <w:szCs w:val="28"/>
          <w:rtl/>
        </w:rPr>
        <w:instrText xml:space="preserve"> </w:instrText>
      </w:r>
      <w:r w:rsidR="00476E71">
        <w:rPr>
          <w:b/>
          <w:bCs/>
          <w:sz w:val="28"/>
          <w:szCs w:val="28"/>
          <w:rtl/>
        </w:rPr>
        <w:fldChar w:fldCharType="separate"/>
      </w:r>
      <w:r w:rsidR="007F51C4" w:rsidRPr="009A3398">
        <w:rPr>
          <w:b/>
          <w:bCs/>
          <w:sz w:val="28"/>
          <w:szCs w:val="28"/>
          <w:rtl/>
        </w:rPr>
        <w:fldChar w:fldCharType="end"/>
      </w:r>
      <w:r w:rsidRPr="009A3398">
        <w:rPr>
          <w:b/>
          <w:bCs/>
          <w:sz w:val="28"/>
          <w:szCs w:val="28"/>
          <w:rtl/>
        </w:rPr>
        <w:br/>
      </w:r>
      <w:r w:rsidRPr="009A3398">
        <w:rPr>
          <w:rFonts w:hint="cs"/>
          <w:b/>
          <w:bCs/>
          <w:sz w:val="28"/>
          <w:szCs w:val="28"/>
          <w:rtl/>
        </w:rPr>
        <w:t>ק' בית הדין</w:t>
      </w:r>
      <w:r w:rsidRPr="009A3398">
        <w:rPr>
          <w:b/>
          <w:bCs/>
          <w:sz w:val="28"/>
          <w:szCs w:val="28"/>
          <w:rtl/>
        </w:rPr>
        <w:br/>
      </w:r>
    </w:p>
    <w:p w14:paraId="7B1C655A" w14:textId="46E3C579" w:rsidR="00B82938" w:rsidRPr="009A3398" w:rsidRDefault="00B82938" w:rsidP="008D729E">
      <w:pPr>
        <w:rPr>
          <w:b/>
          <w:bCs/>
          <w:sz w:val="28"/>
          <w:szCs w:val="28"/>
          <w:rtl/>
        </w:rPr>
      </w:pPr>
      <w:r w:rsidRPr="009A3398">
        <w:rPr>
          <w:rFonts w:hint="cs"/>
          <w:b/>
          <w:bCs/>
          <w:sz w:val="28"/>
          <w:szCs w:val="28"/>
          <w:rtl/>
        </w:rPr>
        <w:t>נערך על ידי</w:t>
      </w:r>
      <w:r w:rsidR="009A3398">
        <w:rPr>
          <w:rFonts w:hint="cs"/>
          <w:b/>
          <w:bCs/>
          <w:sz w:val="28"/>
          <w:szCs w:val="28"/>
          <w:rtl/>
        </w:rPr>
        <w:t>: א.ל</w:t>
      </w:r>
    </w:p>
    <w:p w14:paraId="0B6920CA" w14:textId="52CD646C" w:rsidR="00B82938" w:rsidRPr="009A3398" w:rsidRDefault="00B82938" w:rsidP="008D729E">
      <w:pPr>
        <w:rPr>
          <w:b/>
          <w:bCs/>
          <w:sz w:val="28"/>
          <w:szCs w:val="28"/>
          <w:rtl/>
        </w:rPr>
      </w:pPr>
      <w:r w:rsidRPr="009A3398">
        <w:rPr>
          <w:rFonts w:hint="cs"/>
          <w:b/>
          <w:bCs/>
          <w:sz w:val="28"/>
          <w:szCs w:val="28"/>
          <w:rtl/>
        </w:rPr>
        <w:t>בתאריך</w:t>
      </w:r>
      <w:r w:rsidR="006275DD" w:rsidRPr="009A3398">
        <w:rPr>
          <w:rFonts w:hint="cs"/>
          <w:b/>
          <w:bCs/>
          <w:sz w:val="28"/>
          <w:szCs w:val="28"/>
          <w:rtl/>
        </w:rPr>
        <w:t xml:space="preserve"> 01.05.2023</w:t>
      </w:r>
    </w:p>
    <w:p w14:paraId="5B1B98DB" w14:textId="0B0EFE17" w:rsidR="002709C4" w:rsidRPr="009A3398" w:rsidRDefault="00697E26" w:rsidP="002E097C">
      <w:pPr>
        <w:rPr>
          <w:b/>
          <w:bCs/>
          <w:sz w:val="28"/>
          <w:szCs w:val="28"/>
          <w:rtl/>
        </w:rPr>
      </w:pPr>
      <w:r w:rsidRPr="009A3398">
        <w:rPr>
          <w:rFonts w:hint="cs"/>
          <w:b/>
          <w:bCs/>
          <w:sz w:val="28"/>
          <w:szCs w:val="28"/>
          <w:rtl/>
        </w:rPr>
        <w:t>חתימת המגיה:</w:t>
      </w:r>
      <w:r w:rsidR="009A3398">
        <w:rPr>
          <w:rFonts w:hint="cs"/>
          <w:b/>
          <w:bCs/>
          <w:sz w:val="28"/>
          <w:szCs w:val="28"/>
          <w:rtl/>
        </w:rPr>
        <w:t xml:space="preserve"> סגן שיר בן-ארמון</w:t>
      </w:r>
    </w:p>
    <w:p w14:paraId="4CC40198" w14:textId="77777777" w:rsidR="00B82938" w:rsidRPr="009A3398" w:rsidRDefault="00B82938">
      <w:pPr>
        <w:rPr>
          <w:b/>
          <w:bCs/>
          <w:sz w:val="28"/>
          <w:szCs w:val="28"/>
          <w:rtl/>
        </w:rPr>
      </w:pPr>
    </w:p>
    <w:sectPr w:rsidR="00B82938" w:rsidRPr="009A3398"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13FA" w14:textId="77777777" w:rsidR="00EF14C0" w:rsidRDefault="00EF14C0">
      <w:r>
        <w:separator/>
      </w:r>
    </w:p>
  </w:endnote>
  <w:endnote w:type="continuationSeparator" w:id="0">
    <w:p w14:paraId="203C52E1"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BCB6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597ED3E"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D490"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5F7608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AFE0"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959A" w14:textId="77777777" w:rsidR="00EF14C0" w:rsidRDefault="00EF14C0">
      <w:r>
        <w:separator/>
      </w:r>
    </w:p>
  </w:footnote>
  <w:footnote w:type="continuationSeparator" w:id="0">
    <w:p w14:paraId="4F27D6FC"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B66AD" w14:textId="77777777" w:rsidR="009A3398" w:rsidRDefault="009A3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3BEB" w14:textId="32E61706" w:rsidR="006275DD" w:rsidRPr="009A3398" w:rsidRDefault="006275DD" w:rsidP="006275DD">
    <w:pPr>
      <w:pStyle w:val="Header"/>
      <w:jc w:val="center"/>
      <w:rPr>
        <w:rtl/>
      </w:rPr>
    </w:pPr>
    <w:r w:rsidRPr="009A3398">
      <w:rPr>
        <w:rFonts w:hint="cs"/>
        <w:rtl/>
      </w:rPr>
      <w:t>-בלמ"ס-</w:t>
    </w:r>
  </w:p>
  <w:p w14:paraId="64E84E95" w14:textId="081F6E4D" w:rsidR="00950E87" w:rsidRPr="009A3398" w:rsidRDefault="00476E71" w:rsidP="00441DB8">
    <w:pPr>
      <w:pStyle w:val="Header"/>
      <w:jc w:val="right"/>
      <w:rPr>
        <w:rtl/>
      </w:rPr>
    </w:pPr>
    <w:r>
      <w:fldChar w:fldCharType="begin"/>
    </w:r>
    <w:r>
      <w:instrText xml:space="preserve"> DOCPROPERTY  mispartik  \* MERGEFORMAT </w:instrText>
    </w:r>
    <w:r>
      <w:fldChar w:fldCharType="separate"/>
    </w:r>
    <w:r w:rsidR="00950E87" w:rsidRPr="009A3398">
      <w:rPr>
        <w:rtl/>
      </w:rPr>
      <w:t>צפון (מחוזי) 53/23</w:t>
    </w:r>
    <w:r>
      <w:fldChar w:fldCharType="end"/>
    </w:r>
  </w:p>
  <w:p w14:paraId="3F1B8E4F" w14:textId="16549935" w:rsidR="0011094D" w:rsidRPr="009A3398" w:rsidRDefault="00B82938" w:rsidP="007F51C4">
    <w:pPr>
      <w:pStyle w:val="Header"/>
      <w:jc w:val="right"/>
      <w:rPr>
        <w:rtl/>
      </w:rPr>
    </w:pPr>
    <w:r w:rsidRPr="009A3398">
      <w:rPr>
        <w:rFonts w:hint="cs"/>
        <w:rtl/>
      </w:rPr>
      <w:t>התובע הצבאי נ'</w:t>
    </w:r>
    <w:r w:rsidR="0011094D" w:rsidRPr="009A3398">
      <w:rPr>
        <w:rFonts w:hint="cs"/>
        <w:rtl/>
      </w:rPr>
      <w:t xml:space="preserve"> </w:t>
    </w:r>
    <w:r w:rsidR="00476E71">
      <w:fldChar w:fldCharType="begin"/>
    </w:r>
    <w:r w:rsidR="00476E71">
      <w:instrText xml:space="preserve"> DOCPROPERTY  sugsherutgorem  \* MERGEFORMAT </w:instrText>
    </w:r>
    <w:r w:rsidR="00476E71">
      <w:fldChar w:fldCharType="separate"/>
    </w:r>
    <w:r w:rsidR="00950E87" w:rsidRPr="009A3398">
      <w:rPr>
        <w:rtl/>
      </w:rPr>
      <w:t>ח</w:t>
    </w:r>
    <w:r w:rsidR="00476E71">
      <w:fldChar w:fldCharType="end"/>
    </w:r>
    <w:r w:rsidR="001E6971" w:rsidRPr="009A3398">
      <w:rPr>
        <w:rtl/>
      </w:rPr>
      <w:t>/</w:t>
    </w:r>
    <w:r w:rsidR="009A3398" w:rsidRPr="009A3398">
      <w:rPr>
        <w:rFonts w:hint="cs"/>
      </w:rPr>
      <w:t>XXX</w:t>
    </w:r>
    <w:r w:rsidR="001E6971" w:rsidRPr="009A3398">
      <w:rPr>
        <w:rtl/>
      </w:rPr>
      <w:t xml:space="preserve"> </w:t>
    </w:r>
    <w:r w:rsidR="00476E71">
      <w:fldChar w:fldCharType="begin"/>
    </w:r>
    <w:r w:rsidR="00476E71">
      <w:instrText xml:space="preserve"> DOCPROPERTY  dargagorem  \* MERGEFORMAT </w:instrText>
    </w:r>
    <w:r w:rsidR="00476E71">
      <w:fldChar w:fldCharType="separate"/>
    </w:r>
    <w:r w:rsidR="007F51C4" w:rsidRPr="009A3398">
      <w:rPr>
        <w:rtl/>
      </w:rPr>
      <w:t>רב"ט</w:t>
    </w:r>
    <w:r w:rsidR="00476E71">
      <w:fldChar w:fldCharType="end"/>
    </w:r>
    <w:r w:rsidR="001E6971" w:rsidRPr="009A3398">
      <w:rPr>
        <w:rtl/>
      </w:rPr>
      <w:t xml:space="preserve"> </w:t>
    </w:r>
    <w:r w:rsidR="009A3398">
      <w:rPr>
        <w:rFonts w:hint="cs"/>
        <w:rtl/>
      </w:rPr>
      <w:t>א' ע'</w:t>
    </w:r>
  </w:p>
  <w:p w14:paraId="1F2F40EC" w14:textId="77777777" w:rsidR="0011094D" w:rsidRPr="009A3398"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C431" w14:textId="77777777" w:rsidR="0011094D" w:rsidRDefault="006F6E0E" w:rsidP="00697E26">
    <w:pPr>
      <w:tabs>
        <w:tab w:val="right" w:pos="6328"/>
      </w:tabs>
      <w:ind w:left="1985" w:right="1985"/>
      <w:rPr>
        <w:rtl/>
      </w:rPr>
    </w:pPr>
    <w:r w:rsidRPr="00732250">
      <w:rPr>
        <w:noProof/>
      </w:rPr>
      <w:drawing>
        <wp:inline distT="0" distB="0" distL="0" distR="0" wp14:anchorId="430F0A46" wp14:editId="330A064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2A0C73D" wp14:editId="0D082E0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8484ED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76E71"/>
    <w:rsid w:val="004A2F8E"/>
    <w:rsid w:val="004D70C7"/>
    <w:rsid w:val="00517A2E"/>
    <w:rsid w:val="00527FE7"/>
    <w:rsid w:val="00582023"/>
    <w:rsid w:val="005F7A46"/>
    <w:rsid w:val="006275DD"/>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A3398"/>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35F53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uiPriority w:val="10"/>
    <w:qFormat/>
    <w:rsid w:val="006275DD"/>
    <w:pPr>
      <w:spacing w:line="360" w:lineRule="auto"/>
      <w:jc w:val="center"/>
    </w:pPr>
    <w:rPr>
      <w:rFonts w:eastAsiaTheme="minorEastAsia"/>
      <w:b/>
      <w:bCs/>
      <w:sz w:val="20"/>
      <w:szCs w:val="30"/>
      <w:u w:val="single"/>
    </w:rPr>
  </w:style>
  <w:style w:type="character" w:customStyle="1" w:styleId="TitleChar">
    <w:name w:val="Title Char"/>
    <w:basedOn w:val="DefaultParagraphFont"/>
    <w:link w:val="Title"/>
    <w:uiPriority w:val="10"/>
    <w:rsid w:val="006275DD"/>
    <w:rPr>
      <w:rFonts w:eastAsiaTheme="minorEastAsia" w:cs="David"/>
      <w:b/>
      <w:bCs/>
      <w:szCs w:val="30"/>
      <w:u w:val="single"/>
    </w:rPr>
  </w:style>
  <w:style w:type="paragraph" w:styleId="BodyText">
    <w:name w:val="Body Text"/>
    <w:basedOn w:val="Normal"/>
    <w:link w:val="BodyTextChar"/>
    <w:uiPriority w:val="99"/>
    <w:unhideWhenUsed/>
    <w:rsid w:val="006275DD"/>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6275DD"/>
    <w:rPr>
      <w:rFonts w:eastAsiaTheme="minorEastAsia" w:cs="Narkisim"/>
      <w:b/>
      <w:bCs/>
      <w:szCs w:val="28"/>
    </w:rPr>
  </w:style>
  <w:style w:type="paragraph" w:styleId="ListParagraph">
    <w:name w:val="List Paragraph"/>
    <w:basedOn w:val="Normal"/>
    <w:link w:val="ListParagraphChar"/>
    <w:uiPriority w:val="34"/>
    <w:qFormat/>
    <w:rsid w:val="006275DD"/>
    <w:pPr>
      <w:ind w:left="720"/>
      <w:contextualSpacing/>
    </w:pPr>
    <w:rPr>
      <w:rFonts w:eastAsiaTheme="minorEastAsia"/>
    </w:rPr>
  </w:style>
  <w:style w:type="character" w:customStyle="1" w:styleId="ListParagraphChar">
    <w:name w:val="List Paragraph Char"/>
    <w:link w:val="ListParagraph"/>
    <w:uiPriority w:val="34"/>
    <w:locked/>
    <w:rsid w:val="006275DD"/>
    <w:rPr>
      <w:rFonts w:eastAsiaTheme="minorEastAsia"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314</Words>
  <Characters>1882</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2023-05-01T07:13:00Z</dcterms:created>
  <dcterms:modified xsi:type="dcterms:W3CDTF">2023-05-02T10:36:00Z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53/23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9033124</vt:lpwstr>
  </property>
  <property fmtid="{D5CDD505-2E9C-101B-9397-08002B2CF9AE}" pid="7" name="shempratigorem">
    <vt:lpwstr>אור</vt:lpwstr>
  </property>
  <property fmtid="{D5CDD505-2E9C-101B-9397-08002B2CF9AE}" pid="8" name="shemmishpachagorem">
    <vt:lpwstr>עמר</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 באייר התשפ"ג</vt:lpwstr>
  </property>
  <property fmtid="{D5CDD505-2E9C-101B-9397-08002B2CF9AE}" pid="15" name="taarichnochechi">
    <vt:lpwstr>01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