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5B517" w14:textId="77777777" w:rsidR="008C791A" w:rsidRPr="008667EE" w:rsidRDefault="008C791A" w:rsidP="008C791A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1B658336" w14:textId="77777777" w:rsidR="008667EE" w:rsidRPr="004C50D7" w:rsidRDefault="008667EE" w:rsidP="008667EE">
      <w:pPr>
        <w:jc w:val="center"/>
        <w:rPr>
          <w:rFonts w:ascii="David" w:hAnsi="David"/>
          <w:b/>
          <w:bCs/>
          <w:sz w:val="28"/>
          <w:szCs w:val="28"/>
          <w:rtl/>
        </w:rPr>
      </w:pPr>
      <w:r w:rsidRPr="004C50D7">
        <w:rPr>
          <w:rFonts w:ascii="David" w:hAnsi="David"/>
          <w:noProof/>
          <w:sz w:val="28"/>
          <w:szCs w:val="28"/>
        </w:rPr>
        <w:drawing>
          <wp:inline distT="0" distB="0" distL="0" distR="0" wp14:anchorId="54AECE2D" wp14:editId="512868A4">
            <wp:extent cx="775970" cy="712470"/>
            <wp:effectExtent l="0" t="0" r="0" b="0"/>
            <wp:docPr id="7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0D7">
        <w:rPr>
          <w:rFonts w:ascii="David" w:hAnsi="David"/>
          <w:noProof/>
          <w:sz w:val="28"/>
          <w:szCs w:val="28"/>
          <w:rtl/>
        </w:rPr>
        <w:t xml:space="preserve">                                                 </w:t>
      </w:r>
      <w:r w:rsidRPr="004C50D7">
        <w:rPr>
          <w:rFonts w:ascii="David" w:hAnsi="David"/>
          <w:noProof/>
          <w:sz w:val="28"/>
          <w:szCs w:val="28"/>
        </w:rPr>
        <w:drawing>
          <wp:inline distT="0" distB="0" distL="0" distR="0" wp14:anchorId="164342AF" wp14:editId="2D61E4A7">
            <wp:extent cx="542290" cy="744220"/>
            <wp:effectExtent l="0" t="0" r="0" b="0"/>
            <wp:docPr id="5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50D7">
        <w:rPr>
          <w:rFonts w:ascii="David" w:hAnsi="David"/>
          <w:noProof/>
          <w:sz w:val="28"/>
          <w:szCs w:val="28"/>
          <w:rtl/>
        </w:rPr>
        <w:t xml:space="preserve">   </w:t>
      </w:r>
    </w:p>
    <w:p w14:paraId="206775A7" w14:textId="77777777" w:rsidR="008667EE" w:rsidRPr="004C50D7" w:rsidRDefault="008667EE" w:rsidP="008667EE">
      <w:pPr>
        <w:jc w:val="center"/>
        <w:rPr>
          <w:rFonts w:ascii="David" w:hAnsi="David"/>
          <w:b/>
          <w:bCs/>
          <w:sz w:val="28"/>
          <w:szCs w:val="28"/>
        </w:rPr>
      </w:pPr>
    </w:p>
    <w:p w14:paraId="3C1942A3" w14:textId="77777777" w:rsidR="008667EE" w:rsidRPr="004C50D7" w:rsidRDefault="008667EE" w:rsidP="008667EE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C50D7">
        <w:rPr>
          <w:rFonts w:ascii="David" w:hAnsi="David"/>
          <w:b/>
          <w:bCs/>
          <w:sz w:val="28"/>
          <w:szCs w:val="28"/>
          <w:rtl/>
        </w:rPr>
        <w:t>בבית הדין הצבאי המחוזי</w:t>
      </w:r>
    </w:p>
    <w:p w14:paraId="301E3F2F" w14:textId="0D878ACE" w:rsidR="008667EE" w:rsidRPr="004C50D7" w:rsidRDefault="008667EE" w:rsidP="008667EE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C50D7">
        <w:rPr>
          <w:rFonts w:ascii="David" w:hAnsi="David"/>
          <w:b/>
          <w:bCs/>
          <w:sz w:val="28"/>
          <w:szCs w:val="28"/>
          <w:rtl/>
        </w:rPr>
        <w:t xml:space="preserve">במחוז שיפוטי </w:t>
      </w:r>
      <w:r>
        <w:rPr>
          <w:rFonts w:ascii="David" w:hAnsi="David" w:hint="cs"/>
          <w:b/>
          <w:bCs/>
          <w:sz w:val="28"/>
          <w:szCs w:val="28"/>
          <w:rtl/>
        </w:rPr>
        <w:t>ח"א</w:t>
      </w:r>
    </w:p>
    <w:p w14:paraId="136AAAFE" w14:textId="77777777" w:rsidR="008667EE" w:rsidRPr="004C50D7" w:rsidRDefault="008667EE" w:rsidP="008667EE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C50D7">
        <w:rPr>
          <w:rFonts w:ascii="David" w:hAnsi="David"/>
          <w:b/>
          <w:bCs/>
          <w:sz w:val="28"/>
          <w:szCs w:val="28"/>
          <w:rtl/>
        </w:rPr>
        <w:t xml:space="preserve">בפני השופט:                      </w:t>
      </w:r>
      <w:r>
        <w:rPr>
          <w:rFonts w:ascii="David" w:hAnsi="David" w:hint="cs"/>
          <w:b/>
          <w:bCs/>
          <w:sz w:val="28"/>
          <w:szCs w:val="28"/>
          <w:rtl/>
        </w:rPr>
        <w:t xml:space="preserve">      </w:t>
      </w:r>
      <w:r w:rsidRPr="004C50D7">
        <w:rPr>
          <w:rFonts w:ascii="David" w:hAnsi="David"/>
          <w:b/>
          <w:bCs/>
          <w:sz w:val="28"/>
          <w:szCs w:val="28"/>
          <w:rtl/>
        </w:rPr>
        <w:t xml:space="preserve">   </w:t>
      </w:r>
      <w:r>
        <w:rPr>
          <w:rFonts w:ascii="David" w:hAnsi="David" w:hint="cs"/>
          <w:b/>
          <w:bCs/>
          <w:sz w:val="28"/>
          <w:szCs w:val="28"/>
          <w:rtl/>
        </w:rPr>
        <w:t>רס"ן (במיל') יגאל נמרודי</w:t>
      </w:r>
    </w:p>
    <w:p w14:paraId="7E2E9F99" w14:textId="77777777" w:rsidR="008667EE" w:rsidRPr="00195FEC" w:rsidRDefault="008667EE" w:rsidP="008667EE">
      <w:pPr>
        <w:spacing w:after="160" w:line="259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195FEC">
        <w:rPr>
          <w:rFonts w:ascii="David" w:hAnsi="David"/>
          <w:b/>
          <w:bCs/>
          <w:sz w:val="28"/>
          <w:szCs w:val="28"/>
          <w:rtl/>
        </w:rPr>
        <w:t xml:space="preserve">בעניין: התובע הצבאי                                                          </w:t>
      </w:r>
      <w:r w:rsidRPr="00195FEC">
        <w:rPr>
          <w:rFonts w:ascii="David" w:hAnsi="David" w:hint="cs"/>
          <w:b/>
          <w:bCs/>
          <w:sz w:val="28"/>
          <w:szCs w:val="28"/>
          <w:rtl/>
        </w:rPr>
        <w:t xml:space="preserve">       </w:t>
      </w:r>
      <w:r w:rsidRPr="00195FEC">
        <w:rPr>
          <w:rFonts w:ascii="David" w:hAnsi="David"/>
          <w:b/>
          <w:bCs/>
          <w:sz w:val="28"/>
          <w:szCs w:val="28"/>
          <w:rtl/>
        </w:rPr>
        <w:t xml:space="preserve">(ע"י ב"כ, קמ"ש </w:t>
      </w:r>
      <w:r w:rsidRPr="00195FEC">
        <w:rPr>
          <w:rFonts w:ascii="David" w:hAnsi="David" w:hint="cs"/>
          <w:b/>
          <w:bCs/>
          <w:sz w:val="28"/>
          <w:szCs w:val="28"/>
          <w:rtl/>
        </w:rPr>
        <w:t>בת אל זיגמן</w:t>
      </w:r>
      <w:r w:rsidRPr="00195FEC">
        <w:rPr>
          <w:rFonts w:ascii="David" w:hAnsi="David"/>
          <w:b/>
          <w:bCs/>
          <w:sz w:val="28"/>
          <w:szCs w:val="28"/>
          <w:rtl/>
        </w:rPr>
        <w:t>)</w:t>
      </w:r>
    </w:p>
    <w:p w14:paraId="5DAD9BCE" w14:textId="77777777" w:rsidR="008667EE" w:rsidRPr="004C50D7" w:rsidRDefault="008667EE" w:rsidP="008667EE">
      <w:pPr>
        <w:pStyle w:val="BodyText"/>
        <w:jc w:val="center"/>
        <w:rPr>
          <w:rFonts w:ascii="David" w:hAnsi="David" w:cs="David"/>
          <w:sz w:val="28"/>
          <w:rtl/>
        </w:rPr>
      </w:pPr>
      <w:r w:rsidRPr="004C50D7">
        <w:rPr>
          <w:rFonts w:ascii="David" w:hAnsi="David" w:cs="David"/>
          <w:sz w:val="28"/>
          <w:rtl/>
        </w:rPr>
        <w:t>נגד</w:t>
      </w:r>
    </w:p>
    <w:p w14:paraId="379984FA" w14:textId="5FC0A784" w:rsidR="00E32677" w:rsidRPr="008667EE" w:rsidRDefault="008667EE" w:rsidP="008667EE">
      <w:pPr>
        <w:pStyle w:val="BodyText"/>
        <w:jc w:val="both"/>
        <w:rPr>
          <w:rFonts w:ascii="David" w:hAnsi="David" w:cs="David"/>
          <w:sz w:val="28"/>
          <w:rtl/>
        </w:rPr>
      </w:pPr>
      <w:r w:rsidRPr="004C50D7">
        <w:rPr>
          <w:rFonts w:ascii="David" w:hAnsi="David" w:cs="David"/>
          <w:sz w:val="28"/>
          <w:rtl/>
        </w:rPr>
        <w:t>הנאש</w:t>
      </w:r>
      <w:r>
        <w:rPr>
          <w:rFonts w:ascii="David" w:hAnsi="David" w:cs="David" w:hint="cs"/>
          <w:sz w:val="28"/>
          <w:rtl/>
        </w:rPr>
        <w:t>ם</w:t>
      </w:r>
      <w:r w:rsidRPr="004C50D7">
        <w:rPr>
          <w:rFonts w:ascii="David" w:hAnsi="David" w:cs="David"/>
          <w:sz w:val="28"/>
          <w:rtl/>
        </w:rPr>
        <w:t>:</w:t>
      </w:r>
      <w:r w:rsidRPr="004C50D7">
        <w:rPr>
          <w:rFonts w:ascii="David" w:hAnsi="David" w:cs="David"/>
          <w:sz w:val="28"/>
        </w:rPr>
        <w:t>X</w:t>
      </w:r>
      <w:r w:rsidRPr="004C50D7">
        <w:rPr>
          <w:rFonts w:ascii="David" w:hAnsi="David" w:cs="David"/>
          <w:sz w:val="28"/>
          <w:rtl/>
        </w:rPr>
        <w:t>/</w:t>
      </w:r>
      <w:r w:rsidRPr="004C50D7">
        <w:rPr>
          <w:rFonts w:ascii="David" w:hAnsi="David" w:cs="David"/>
          <w:sz w:val="28"/>
        </w:rPr>
        <w:t>XXX</w:t>
      </w:r>
      <w:r w:rsidRPr="004C50D7">
        <w:rPr>
          <w:rFonts w:ascii="David" w:hAnsi="David" w:cs="David"/>
          <w:sz w:val="28"/>
          <w:rtl/>
        </w:rPr>
        <w:t xml:space="preserve"> טוראי </w:t>
      </w:r>
      <w:r>
        <w:rPr>
          <w:rFonts w:ascii="David" w:hAnsi="David" w:cs="David" w:hint="cs"/>
          <w:sz w:val="28"/>
          <w:rtl/>
        </w:rPr>
        <w:t>מ</w:t>
      </w:r>
      <w:r w:rsidR="00664398">
        <w:rPr>
          <w:rFonts w:ascii="David" w:hAnsi="David" w:cs="David" w:hint="cs"/>
          <w:sz w:val="28"/>
          <w:rtl/>
        </w:rPr>
        <w:t>'</w:t>
      </w:r>
      <w:r>
        <w:rPr>
          <w:rFonts w:ascii="David" w:hAnsi="David" w:cs="David" w:hint="cs"/>
          <w:sz w:val="28"/>
          <w:rtl/>
        </w:rPr>
        <w:t xml:space="preserve"> מ</w:t>
      </w:r>
      <w:r w:rsidR="00664398">
        <w:rPr>
          <w:rFonts w:ascii="David" w:hAnsi="David" w:cs="David" w:hint="cs"/>
          <w:sz w:val="28"/>
          <w:rtl/>
        </w:rPr>
        <w:t>'</w:t>
      </w:r>
      <w:r w:rsidRPr="004C50D7">
        <w:rPr>
          <w:rFonts w:ascii="David" w:hAnsi="David" w:cs="David"/>
          <w:sz w:val="28"/>
          <w:rtl/>
        </w:rPr>
        <w:t xml:space="preserve"> </w:t>
      </w:r>
      <w:r w:rsidR="00664398">
        <w:rPr>
          <w:rFonts w:ascii="David" w:hAnsi="David" w:cs="David" w:hint="cs"/>
          <w:sz w:val="28"/>
          <w:rtl/>
        </w:rPr>
        <w:t xml:space="preserve">           </w:t>
      </w:r>
      <w:r w:rsidRPr="004C50D7">
        <w:rPr>
          <w:rFonts w:ascii="David" w:hAnsi="David" w:cs="David"/>
          <w:sz w:val="28"/>
          <w:rtl/>
        </w:rPr>
        <w:t xml:space="preserve">                                   </w:t>
      </w:r>
      <w:r>
        <w:rPr>
          <w:rFonts w:ascii="David" w:hAnsi="David" w:cs="David" w:hint="cs"/>
          <w:sz w:val="28"/>
          <w:rtl/>
        </w:rPr>
        <w:t xml:space="preserve">      </w:t>
      </w:r>
      <w:r w:rsidRPr="004C50D7">
        <w:rPr>
          <w:rFonts w:ascii="David" w:hAnsi="David" w:cs="David"/>
          <w:sz w:val="28"/>
          <w:rtl/>
        </w:rPr>
        <w:t xml:space="preserve">(ע"י ב"כ, </w:t>
      </w:r>
      <w:r>
        <w:rPr>
          <w:rFonts w:ascii="David" w:hAnsi="David" w:cs="David" w:hint="cs"/>
          <w:sz w:val="28"/>
          <w:rtl/>
        </w:rPr>
        <w:t>עו"ד בנימין מלכא</w:t>
      </w:r>
      <w:r w:rsidRPr="004C50D7">
        <w:rPr>
          <w:rFonts w:ascii="David" w:hAnsi="David" w:cs="David"/>
          <w:sz w:val="28"/>
          <w:rtl/>
        </w:rPr>
        <w:t>)</w:t>
      </w:r>
    </w:p>
    <w:p w14:paraId="4DD384D9" w14:textId="77777777" w:rsidR="008667EE" w:rsidRPr="008667EE" w:rsidRDefault="008667EE" w:rsidP="00960357">
      <w:pPr>
        <w:autoSpaceDE w:val="0"/>
        <w:autoSpaceDN w:val="0"/>
        <w:spacing w:line="360" w:lineRule="auto"/>
        <w:rPr>
          <w:rFonts w:ascii="David" w:hAnsi="David"/>
          <w:sz w:val="28"/>
          <w:szCs w:val="28"/>
          <w:rtl/>
        </w:rPr>
      </w:pPr>
    </w:p>
    <w:p w14:paraId="3D92BCE7" w14:textId="77777777" w:rsidR="00E32677" w:rsidRPr="008667EE" w:rsidRDefault="00E32677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8667EE">
        <w:rPr>
          <w:rFonts w:ascii="David" w:hAnsi="David" w:hint="cs"/>
          <w:b/>
          <w:bCs/>
          <w:sz w:val="28"/>
          <w:szCs w:val="28"/>
          <w:u w:val="single"/>
          <w:rtl/>
        </w:rPr>
        <w:t>הכרעת - דין</w:t>
      </w:r>
    </w:p>
    <w:p w14:paraId="4165AE07" w14:textId="059DA844" w:rsidR="00E32677" w:rsidRPr="008667EE" w:rsidRDefault="00E32677" w:rsidP="00960357">
      <w:p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8667EE">
        <w:rPr>
          <w:rFonts w:ascii="David" w:hAnsi="David" w:hint="cs"/>
          <w:sz w:val="28"/>
          <w:szCs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8667EE">
        <w:rPr>
          <w:rFonts w:ascii="David" w:hAnsi="David" w:hint="cs"/>
          <w:sz w:val="28"/>
          <w:szCs w:val="28"/>
        </w:rPr>
        <w:t>XXX</w:t>
      </w:r>
      <w:r w:rsidRPr="008667EE">
        <w:rPr>
          <w:rFonts w:ascii="David" w:hAnsi="David" w:hint="cs"/>
          <w:sz w:val="28"/>
          <w:szCs w:val="28"/>
          <w:rtl/>
        </w:rPr>
        <w:t xml:space="preserve"> מיום</w:t>
      </w:r>
      <w:r w:rsidR="006F1939" w:rsidRPr="008667EE">
        <w:rPr>
          <w:rFonts w:ascii="David" w:hAnsi="David" w:hint="cs"/>
          <w:sz w:val="28"/>
          <w:szCs w:val="28"/>
          <w:rtl/>
        </w:rPr>
        <w:t xml:space="preserve"> 22.11.2021</w:t>
      </w:r>
      <w:r w:rsidRPr="008667EE">
        <w:rPr>
          <w:rFonts w:ascii="David" w:hAnsi="David" w:hint="cs"/>
          <w:sz w:val="28"/>
          <w:szCs w:val="28"/>
          <w:rtl/>
        </w:rPr>
        <w:t xml:space="preserve">  ועד יום </w:t>
      </w:r>
      <w:r w:rsidR="006F1939" w:rsidRPr="008667EE">
        <w:rPr>
          <w:rFonts w:ascii="David" w:hAnsi="David" w:hint="cs"/>
          <w:sz w:val="28"/>
          <w:szCs w:val="28"/>
          <w:rtl/>
        </w:rPr>
        <w:t>12.02.2023</w:t>
      </w:r>
      <w:r w:rsidRPr="008667EE">
        <w:rPr>
          <w:rFonts w:ascii="David" w:hAnsi="David" w:hint="cs"/>
          <w:sz w:val="28"/>
          <w:szCs w:val="28"/>
          <w:rtl/>
        </w:rPr>
        <w:t xml:space="preserve"> למשך </w:t>
      </w:r>
      <w:r w:rsidR="006F1939" w:rsidRPr="008667EE">
        <w:rPr>
          <w:rFonts w:ascii="David" w:hAnsi="David" w:hint="cs"/>
          <w:sz w:val="28"/>
          <w:szCs w:val="28"/>
          <w:rtl/>
        </w:rPr>
        <w:t xml:space="preserve">447 </w:t>
      </w:r>
      <w:r w:rsidRPr="008667EE">
        <w:rPr>
          <w:rFonts w:ascii="David" w:hAnsi="David" w:hint="cs"/>
          <w:sz w:val="28"/>
          <w:szCs w:val="28"/>
          <w:rtl/>
        </w:rPr>
        <w:t>ימים, בהתאם לכתב האישום ולפרטים הנוספים.</w:t>
      </w:r>
      <w:r w:rsidRPr="008667EE">
        <w:rPr>
          <w:rFonts w:ascii="David" w:hAnsi="David" w:hint="cs"/>
          <w:b/>
          <w:bCs/>
          <w:sz w:val="28"/>
          <w:szCs w:val="28"/>
          <w:rtl/>
        </w:rPr>
        <w:t xml:space="preserve"> </w:t>
      </w:r>
    </w:p>
    <w:p w14:paraId="0965ADBF" w14:textId="71436134" w:rsidR="006F1939" w:rsidRPr="008667EE" w:rsidRDefault="006F1939" w:rsidP="006F1939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8667EE">
        <w:rPr>
          <w:rFonts w:ascii="David" w:hAnsi="David" w:hint="cs"/>
          <w:b/>
          <w:bCs/>
          <w:sz w:val="28"/>
          <w:szCs w:val="28"/>
          <w:rtl/>
        </w:rPr>
        <w:t>ניתנה היום,</w:t>
      </w:r>
      <w:r w:rsidR="008667E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8667EE">
        <w:rPr>
          <w:rFonts w:ascii="David" w:hAnsi="David" w:hint="cs"/>
          <w:b/>
          <w:bCs/>
          <w:sz w:val="28"/>
          <w:szCs w:val="28"/>
          <w:rtl/>
        </w:rPr>
        <w:t>י"א בניסן התשפ"ג, 02.04.2023</w:t>
      </w:r>
      <w:r w:rsidR="008667EE">
        <w:rPr>
          <w:rFonts w:ascii="David" w:hAnsi="David" w:hint="cs"/>
          <w:b/>
          <w:bCs/>
          <w:sz w:val="28"/>
          <w:szCs w:val="28"/>
          <w:rtl/>
        </w:rPr>
        <w:t>,</w:t>
      </w:r>
      <w:r w:rsidRPr="008667EE">
        <w:rPr>
          <w:rFonts w:ascii="David" w:hAnsi="David" w:hint="cs"/>
          <w:b/>
          <w:bCs/>
          <w:sz w:val="28"/>
          <w:szCs w:val="28"/>
          <w:rtl/>
        </w:rPr>
        <w:t xml:space="preserve"> והודעה בפומבי ובמעמד הצדדים.</w:t>
      </w:r>
    </w:p>
    <w:p w14:paraId="74D220A6" w14:textId="3E5BE74D" w:rsidR="00E32677" w:rsidRPr="008667EE" w:rsidRDefault="00E32677" w:rsidP="006F1939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sz w:val="28"/>
          <w:szCs w:val="28"/>
          <w:rtl/>
        </w:rPr>
      </w:pPr>
    </w:p>
    <w:p w14:paraId="3C3B85E7" w14:textId="77777777" w:rsidR="00E32677" w:rsidRPr="008667EE" w:rsidRDefault="00E32677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667EE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2273753C" w14:textId="66727009" w:rsidR="00E32677" w:rsidRPr="008667EE" w:rsidRDefault="008667EE" w:rsidP="008667EE">
      <w:pPr>
        <w:autoSpaceDE w:val="0"/>
        <w:autoSpaceDN w:val="0"/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42653439" w14:textId="77777777" w:rsidR="00E32677" w:rsidRPr="008667EE" w:rsidRDefault="00E32677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u w:val="single"/>
          <w:rtl/>
        </w:rPr>
      </w:pPr>
      <w:r w:rsidRPr="008667EE">
        <w:rPr>
          <w:rFonts w:ascii="David" w:hAnsi="David" w:hint="cs"/>
          <w:sz w:val="28"/>
          <w:szCs w:val="28"/>
          <w:u w:val="single"/>
          <w:rtl/>
        </w:rPr>
        <w:br w:type="page"/>
      </w:r>
      <w:r w:rsidRPr="008667EE">
        <w:rPr>
          <w:rFonts w:ascii="David" w:hAnsi="David" w:hint="cs"/>
          <w:b/>
          <w:bCs/>
          <w:sz w:val="28"/>
          <w:szCs w:val="28"/>
          <w:u w:val="single"/>
          <w:rtl/>
        </w:rPr>
        <w:lastRenderedPageBreak/>
        <w:t>גזר - דין</w:t>
      </w:r>
    </w:p>
    <w:p w14:paraId="3F9135BD" w14:textId="06A102BA" w:rsidR="00E32677" w:rsidRPr="008667EE" w:rsidRDefault="00E32677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8667EE">
        <w:rPr>
          <w:rFonts w:ascii="David" w:hAnsi="David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לתקופה בת  </w:t>
      </w:r>
      <w:r w:rsidR="00D816B7" w:rsidRPr="008667EE">
        <w:rPr>
          <w:rFonts w:ascii="David" w:hAnsi="David" w:hint="cs"/>
          <w:sz w:val="28"/>
          <w:szCs w:val="28"/>
          <w:rtl/>
        </w:rPr>
        <w:t>448</w:t>
      </w:r>
      <w:r w:rsidRPr="008667EE">
        <w:rPr>
          <w:rFonts w:ascii="David" w:hAnsi="David" w:hint="cs"/>
          <w:sz w:val="28"/>
          <w:szCs w:val="28"/>
          <w:rtl/>
        </w:rPr>
        <w:t xml:space="preserve"> ימים, אשר הסתיימה </w:t>
      </w:r>
      <w:r w:rsidR="00D816B7" w:rsidRPr="008667EE">
        <w:rPr>
          <w:rFonts w:ascii="David" w:hAnsi="David" w:hint="cs"/>
          <w:sz w:val="28"/>
          <w:szCs w:val="28"/>
          <w:rtl/>
        </w:rPr>
        <w:t>בהתייצבות.</w:t>
      </w:r>
    </w:p>
    <w:p w14:paraId="40C774FE" w14:textId="77777777" w:rsidR="00E32677" w:rsidRPr="008667EE" w:rsidRDefault="00E32677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1EDB360" w14:textId="51EFA4C4" w:rsidR="00E32677" w:rsidRPr="008667EE" w:rsidRDefault="001D0480" w:rsidP="001D0480">
      <w:pPr>
        <w:spacing w:line="360" w:lineRule="auto"/>
        <w:rPr>
          <w:rFonts w:ascii="David" w:hAnsi="David"/>
          <w:sz w:val="28"/>
          <w:szCs w:val="28"/>
          <w:rtl/>
        </w:rPr>
      </w:pPr>
      <w:r w:rsidRPr="008667EE">
        <w:rPr>
          <w:rFonts w:ascii="David" w:hAnsi="David" w:hint="cs"/>
          <w:sz w:val="28"/>
          <w:szCs w:val="28"/>
          <w:rtl/>
        </w:rPr>
        <w:t xml:space="preserve">לאחר שנתתי דעתי לטענות באי כוח הצדדים כמו גם לתיעוד שהוצג בעניינו של הנאשם, מצאתי </w:t>
      </w:r>
      <w:r w:rsidR="00E32677" w:rsidRPr="008667EE">
        <w:rPr>
          <w:rFonts w:ascii="David" w:hAnsi="David" w:hint="cs"/>
          <w:sz w:val="28"/>
          <w:szCs w:val="28"/>
          <w:rtl/>
        </w:rPr>
        <w:t xml:space="preserve">לכבד את עתירתם המשותפת של הצדדים ולאמץ את הסדר הטיעון שהוצג. </w:t>
      </w:r>
    </w:p>
    <w:p w14:paraId="47075519" w14:textId="77777777" w:rsidR="00E32677" w:rsidRPr="008667EE" w:rsidRDefault="00E32677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F587738" w14:textId="77777777" w:rsidR="00E32677" w:rsidRPr="008667EE" w:rsidRDefault="00E32677" w:rsidP="00960357">
      <w:pPr>
        <w:spacing w:line="360" w:lineRule="auto"/>
        <w:rPr>
          <w:rFonts w:ascii="David" w:hAnsi="David"/>
          <w:sz w:val="28"/>
          <w:szCs w:val="28"/>
          <w:rtl/>
        </w:rPr>
      </w:pPr>
      <w:r w:rsidRPr="008667EE">
        <w:rPr>
          <w:rFonts w:ascii="David" w:hAnsi="David" w:hint="cs"/>
          <w:sz w:val="28"/>
          <w:szCs w:val="28"/>
          <w:rtl/>
        </w:rPr>
        <w:t>על הנאשם נגזרים, אפוא, העונשים הבאים:</w:t>
      </w:r>
    </w:p>
    <w:p w14:paraId="7FE2A90F" w14:textId="77777777" w:rsidR="00E32677" w:rsidRPr="008667EE" w:rsidRDefault="00E32677" w:rsidP="00960357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357C9F42" w14:textId="1D4E979D" w:rsidR="00E32677" w:rsidRPr="008667EE" w:rsidRDefault="008667EE" w:rsidP="00E32677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מאה שבעים ושבעה (</w:t>
      </w:r>
      <w:r w:rsidR="001D0480" w:rsidRPr="008667EE">
        <w:rPr>
          <w:rFonts w:ascii="David" w:hAnsi="David" w:hint="cs"/>
          <w:b/>
          <w:bCs/>
          <w:sz w:val="28"/>
          <w:szCs w:val="28"/>
          <w:rtl/>
        </w:rPr>
        <w:t>177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E32677" w:rsidRPr="008667EE">
        <w:rPr>
          <w:rFonts w:ascii="David" w:hAnsi="David" w:hint="cs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27C5A9C0" w14:textId="38C8C79D" w:rsidR="00E32677" w:rsidRDefault="00E32677" w:rsidP="00E32677">
      <w:pPr>
        <w:numPr>
          <w:ilvl w:val="0"/>
          <w:numId w:val="3"/>
        </w:numPr>
        <w:spacing w:after="200" w:line="360" w:lineRule="auto"/>
        <w:contextualSpacing/>
        <w:rPr>
          <w:rFonts w:ascii="David" w:hAnsi="David"/>
          <w:b/>
          <w:bCs/>
          <w:sz w:val="28"/>
          <w:szCs w:val="28"/>
        </w:rPr>
      </w:pPr>
      <w:r w:rsidRPr="008667EE">
        <w:rPr>
          <w:rFonts w:ascii="David" w:hAnsi="David" w:hint="cs"/>
          <w:b/>
          <w:bCs/>
          <w:sz w:val="28"/>
          <w:szCs w:val="28"/>
          <w:rtl/>
        </w:rPr>
        <w:t>עונש מאסר מותנה בן</w:t>
      </w:r>
      <w:r w:rsidR="001D0480" w:rsidRPr="008667E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8667EE">
        <w:rPr>
          <w:rFonts w:ascii="David" w:hAnsi="David" w:hint="cs"/>
          <w:b/>
          <w:bCs/>
          <w:sz w:val="28"/>
          <w:szCs w:val="28"/>
          <w:rtl/>
        </w:rPr>
        <w:t>שלושים (</w:t>
      </w:r>
      <w:r w:rsidR="001D0480" w:rsidRPr="008667EE">
        <w:rPr>
          <w:rFonts w:ascii="David" w:hAnsi="David" w:hint="cs"/>
          <w:b/>
          <w:bCs/>
          <w:sz w:val="28"/>
          <w:szCs w:val="28"/>
          <w:rtl/>
        </w:rPr>
        <w:t>30</w:t>
      </w:r>
      <w:r w:rsidR="008667EE">
        <w:rPr>
          <w:rFonts w:ascii="David" w:hAnsi="David" w:hint="cs"/>
          <w:b/>
          <w:bCs/>
          <w:sz w:val="28"/>
          <w:szCs w:val="28"/>
          <w:rtl/>
        </w:rPr>
        <w:t>)</w:t>
      </w:r>
      <w:r w:rsidRPr="008667EE">
        <w:rPr>
          <w:rFonts w:ascii="David" w:hAnsi="David" w:hint="cs"/>
          <w:b/>
          <w:bCs/>
          <w:sz w:val="28"/>
          <w:szCs w:val="28"/>
          <w:rtl/>
        </w:rPr>
        <w:t xml:space="preserve"> ימים למשך שנתיים</w:t>
      </w:r>
      <w:r w:rsidR="008667EE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8667EE">
        <w:rPr>
          <w:rFonts w:ascii="David" w:hAnsi="David" w:hint="cs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016FC716" w14:textId="77777777" w:rsidR="008667EE" w:rsidRPr="008667EE" w:rsidRDefault="008667EE" w:rsidP="008667EE">
      <w:pPr>
        <w:spacing w:after="200" w:line="360" w:lineRule="auto"/>
        <w:ind w:left="720"/>
        <w:contextualSpacing/>
        <w:rPr>
          <w:rFonts w:ascii="David" w:hAnsi="David"/>
          <w:b/>
          <w:bCs/>
          <w:sz w:val="28"/>
          <w:szCs w:val="28"/>
        </w:rPr>
      </w:pPr>
    </w:p>
    <w:p w14:paraId="0BAD9970" w14:textId="58127090" w:rsidR="001D0480" w:rsidRPr="008667EE" w:rsidRDefault="001D0480" w:rsidP="001D0480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8667EE">
        <w:rPr>
          <w:rFonts w:ascii="David" w:hAnsi="David" w:hint="cs"/>
          <w:b/>
          <w:bCs/>
          <w:sz w:val="28"/>
          <w:szCs w:val="28"/>
          <w:rtl/>
        </w:rPr>
        <w:t>לאחר שנתתי דעתי לאמור בחוות דעת פסיכיאטר, מוצג ס/4, לבקשת ההגנה ובהיעדר התנגדות מצד התביעה, אני מורה על הפנייתו של הנאשם לוועדת התאמה לשירות. ככל הניתן תעשה הפניה במהלך ימי המאסר.</w:t>
      </w:r>
    </w:p>
    <w:p w14:paraId="56752BCA" w14:textId="196C5000" w:rsidR="001D0480" w:rsidRPr="008667EE" w:rsidRDefault="001D0480" w:rsidP="001D0480">
      <w:pPr>
        <w:spacing w:after="200" w:line="360" w:lineRule="auto"/>
        <w:contextualSpacing/>
        <w:rPr>
          <w:rFonts w:ascii="David" w:hAnsi="David"/>
          <w:b/>
          <w:bCs/>
          <w:sz w:val="28"/>
          <w:szCs w:val="28"/>
          <w:rtl/>
        </w:rPr>
      </w:pPr>
      <w:r w:rsidRPr="008667EE">
        <w:rPr>
          <w:rFonts w:ascii="David" w:hAnsi="David" w:hint="cs"/>
          <w:b/>
          <w:bCs/>
          <w:sz w:val="28"/>
          <w:szCs w:val="28"/>
          <w:rtl/>
        </w:rPr>
        <w:t>בקשה ליציאה לחופשה יש להגיש במסגרת המתאימה.</w:t>
      </w:r>
    </w:p>
    <w:p w14:paraId="62606E3B" w14:textId="77777777" w:rsidR="00E32677" w:rsidRPr="008667EE" w:rsidRDefault="00E32677" w:rsidP="00E32677">
      <w:pPr>
        <w:numPr>
          <w:ilvl w:val="0"/>
          <w:numId w:val="1"/>
        </w:numPr>
        <w:autoSpaceDE w:val="0"/>
        <w:autoSpaceDN w:val="0"/>
        <w:spacing w:line="360" w:lineRule="auto"/>
        <w:rPr>
          <w:rFonts w:ascii="David" w:hAnsi="David"/>
          <w:b/>
          <w:bCs/>
          <w:sz w:val="28"/>
          <w:szCs w:val="28"/>
          <w:rtl/>
        </w:rPr>
      </w:pPr>
      <w:r w:rsidRPr="008667EE">
        <w:rPr>
          <w:rFonts w:ascii="David" w:hAnsi="David" w:hint="cs"/>
          <w:b/>
          <w:bCs/>
          <w:sz w:val="28"/>
          <w:szCs w:val="28"/>
          <w:rtl/>
        </w:rPr>
        <w:t>זכות ערעור כחוק.</w:t>
      </w:r>
    </w:p>
    <w:p w14:paraId="331E7E1C" w14:textId="0D12C1CA" w:rsidR="001D0480" w:rsidRPr="008667EE" w:rsidRDefault="001D0480" w:rsidP="001D0480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</w:rPr>
      </w:pPr>
      <w:r w:rsidRPr="008667EE">
        <w:rPr>
          <w:rFonts w:ascii="David" w:hAnsi="David" w:hint="cs"/>
          <w:b/>
          <w:bCs/>
          <w:sz w:val="28"/>
          <w:szCs w:val="28"/>
          <w:rtl/>
        </w:rPr>
        <w:t>נית</w:t>
      </w:r>
      <w:r w:rsidR="008667EE">
        <w:rPr>
          <w:rFonts w:ascii="David" w:hAnsi="David" w:hint="cs"/>
          <w:b/>
          <w:bCs/>
          <w:sz w:val="28"/>
          <w:szCs w:val="28"/>
          <w:rtl/>
        </w:rPr>
        <w:t>ן</w:t>
      </w:r>
      <w:r w:rsidRPr="008667EE">
        <w:rPr>
          <w:rFonts w:ascii="David" w:hAnsi="David" w:hint="cs"/>
          <w:b/>
          <w:bCs/>
          <w:sz w:val="28"/>
          <w:szCs w:val="28"/>
          <w:rtl/>
        </w:rPr>
        <w:t xml:space="preserve"> היום,</w:t>
      </w:r>
      <w:r w:rsidR="008667EE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Pr="008667EE">
        <w:rPr>
          <w:rFonts w:ascii="David" w:hAnsi="David" w:hint="cs"/>
          <w:b/>
          <w:bCs/>
          <w:sz w:val="28"/>
          <w:szCs w:val="28"/>
          <w:rtl/>
        </w:rPr>
        <w:t>י"א בניסן התשפ"ג, 02.04.2023</w:t>
      </w:r>
      <w:r w:rsidR="008667EE">
        <w:rPr>
          <w:rFonts w:ascii="David" w:hAnsi="David" w:hint="cs"/>
          <w:b/>
          <w:bCs/>
          <w:sz w:val="28"/>
          <w:szCs w:val="28"/>
          <w:rtl/>
        </w:rPr>
        <w:t>,</w:t>
      </w:r>
      <w:r w:rsidRPr="008667EE">
        <w:rPr>
          <w:rFonts w:ascii="David" w:hAnsi="David" w:hint="cs"/>
          <w:b/>
          <w:bCs/>
          <w:sz w:val="28"/>
          <w:szCs w:val="28"/>
          <w:rtl/>
        </w:rPr>
        <w:t xml:space="preserve"> והודע בפומבי ובמעמד הצדדים.</w:t>
      </w:r>
    </w:p>
    <w:p w14:paraId="2871A600" w14:textId="196752F1" w:rsidR="00E32677" w:rsidRPr="008667EE" w:rsidRDefault="00E32677" w:rsidP="001D0480">
      <w:pPr>
        <w:autoSpaceDE w:val="0"/>
        <w:autoSpaceDN w:val="0"/>
        <w:spacing w:line="360" w:lineRule="auto"/>
        <w:ind w:left="360"/>
        <w:rPr>
          <w:rFonts w:ascii="David" w:hAnsi="David"/>
          <w:sz w:val="28"/>
          <w:szCs w:val="28"/>
          <w:rtl/>
        </w:rPr>
      </w:pPr>
    </w:p>
    <w:p w14:paraId="2AFA1C4D" w14:textId="77777777" w:rsidR="00E32677" w:rsidRPr="008667EE" w:rsidRDefault="00E32677" w:rsidP="00960357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8667EE">
        <w:rPr>
          <w:rFonts w:ascii="David" w:hAnsi="David" w:hint="cs"/>
          <w:b/>
          <w:bCs/>
          <w:sz w:val="28"/>
          <w:szCs w:val="28"/>
          <w:rtl/>
        </w:rPr>
        <w:t>___________</w:t>
      </w:r>
    </w:p>
    <w:p w14:paraId="581C88B1" w14:textId="025B747B" w:rsidR="00E32677" w:rsidRPr="008667EE" w:rsidRDefault="008667EE" w:rsidP="00960357">
      <w:pPr>
        <w:jc w:val="center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שופט</w:t>
      </w:r>
    </w:p>
    <w:p w14:paraId="3967D7B2" w14:textId="1645AE62" w:rsidR="00E32677" w:rsidRPr="008667EE" w:rsidRDefault="00E32677" w:rsidP="00DE009B">
      <w:pPr>
        <w:pStyle w:val="BodyText"/>
        <w:jc w:val="center"/>
        <w:rPr>
          <w:rFonts w:ascii="David" w:hAnsi="David" w:cs="David"/>
          <w:sz w:val="28"/>
          <w:rtl/>
        </w:rPr>
      </w:pPr>
      <w:r w:rsidRPr="008667EE">
        <w:rPr>
          <w:rFonts w:ascii="David" w:hAnsi="David" w:cs="David" w:hint="cs"/>
          <w:sz w:val="28"/>
          <w:rtl/>
        </w:rPr>
        <w:t xml:space="preserve"> </w:t>
      </w:r>
    </w:p>
    <w:p w14:paraId="66E36B36" w14:textId="217EAD38" w:rsidR="008667EE" w:rsidRPr="009652C2" w:rsidRDefault="008667EE" w:rsidP="008667EE">
      <w:pPr>
        <w:rPr>
          <w:rFonts w:ascii="David" w:hAnsi="David"/>
          <w:b/>
          <w:bCs/>
        </w:rPr>
      </w:pPr>
      <w:r w:rsidRPr="009652C2">
        <w:rPr>
          <w:rFonts w:ascii="David" w:hAnsi="David"/>
          <w:b/>
          <w:bCs/>
          <w:rtl/>
        </w:rPr>
        <w:t>נערך על ידי: א.ג</w:t>
      </w:r>
    </w:p>
    <w:p w14:paraId="3D94F52C" w14:textId="77777777" w:rsidR="008667EE" w:rsidRPr="009652C2" w:rsidRDefault="008667EE" w:rsidP="008667EE">
      <w:pPr>
        <w:rPr>
          <w:rFonts w:ascii="David" w:hAnsi="David"/>
          <w:b/>
          <w:bCs/>
          <w:rtl/>
        </w:rPr>
      </w:pPr>
      <w:r w:rsidRPr="009652C2">
        <w:rPr>
          <w:rFonts w:ascii="David" w:hAnsi="David"/>
          <w:b/>
          <w:bCs/>
          <w:rtl/>
        </w:rPr>
        <w:t xml:space="preserve">בתאריך: </w:t>
      </w:r>
      <w:r>
        <w:rPr>
          <w:rFonts w:ascii="David" w:hAnsi="David" w:hint="cs"/>
          <w:b/>
          <w:bCs/>
          <w:rtl/>
        </w:rPr>
        <w:t>01.05.2023</w:t>
      </w:r>
    </w:p>
    <w:p w14:paraId="168E6ACF" w14:textId="4CE37176" w:rsidR="008667EE" w:rsidRPr="009652C2" w:rsidRDefault="008667EE" w:rsidP="008667EE">
      <w:pPr>
        <w:rPr>
          <w:rFonts w:ascii="David" w:hAnsi="David"/>
          <w:b/>
          <w:bCs/>
          <w:rtl/>
        </w:rPr>
      </w:pPr>
      <w:r w:rsidRPr="009652C2">
        <w:rPr>
          <w:rFonts w:ascii="David" w:hAnsi="David"/>
          <w:b/>
          <w:bCs/>
          <w:rtl/>
        </w:rPr>
        <w:t>חתימת המגיה:</w:t>
      </w:r>
      <w:r w:rsidRPr="009652C2">
        <w:rPr>
          <w:rFonts w:ascii="David" w:hAnsi="David" w:hint="cs"/>
          <w:b/>
          <w:bCs/>
          <w:rtl/>
        </w:rPr>
        <w:t xml:space="preserve"> </w:t>
      </w:r>
      <w:r w:rsidR="009439CD">
        <w:rPr>
          <w:rFonts w:ascii="David" w:hAnsi="David" w:hint="cs"/>
          <w:b/>
          <w:bCs/>
          <w:rtl/>
        </w:rPr>
        <w:t xml:space="preserve">סגן </w:t>
      </w:r>
      <w:r w:rsidRPr="009652C2">
        <w:rPr>
          <w:rFonts w:ascii="David" w:hAnsi="David" w:hint="cs"/>
          <w:b/>
          <w:bCs/>
          <w:rtl/>
        </w:rPr>
        <w:t xml:space="preserve">שיר בן ארמון </w:t>
      </w:r>
    </w:p>
    <w:p w14:paraId="439E962C" w14:textId="70A44829" w:rsidR="00E32677" w:rsidRPr="008667EE" w:rsidRDefault="00E32677" w:rsidP="001049B0">
      <w:pPr>
        <w:autoSpaceDE w:val="0"/>
        <w:autoSpaceDN w:val="0"/>
        <w:spacing w:line="360" w:lineRule="auto"/>
        <w:ind w:left="360"/>
        <w:rPr>
          <w:rFonts w:ascii="David" w:hAnsi="David"/>
          <w:b/>
          <w:bCs/>
          <w:sz w:val="28"/>
          <w:szCs w:val="28"/>
          <w:rtl/>
        </w:rPr>
      </w:pPr>
    </w:p>
    <w:sectPr w:rsidR="00E32677" w:rsidRPr="008667EE" w:rsidSect="00294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330A" w14:textId="77777777" w:rsidR="00D82CD7" w:rsidRDefault="00D82CD7" w:rsidP="008C791A">
      <w:r>
        <w:separator/>
      </w:r>
    </w:p>
  </w:endnote>
  <w:endnote w:type="continuationSeparator" w:id="0">
    <w:p w14:paraId="688E03D9" w14:textId="77777777" w:rsidR="00D82CD7" w:rsidRDefault="00D82CD7" w:rsidP="008C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1A50" w14:textId="77777777" w:rsidR="00664398" w:rsidRDefault="00664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9519280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5A39210" w14:textId="31585C4E" w:rsidR="008C791A" w:rsidRDefault="008C79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1B2C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7BA03743" w14:textId="77777777" w:rsidR="008C791A" w:rsidRDefault="008C79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6BC2A" w14:textId="77777777" w:rsidR="00664398" w:rsidRDefault="00664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02B5F" w14:textId="77777777" w:rsidR="00D82CD7" w:rsidRDefault="00D82CD7" w:rsidP="008C791A">
      <w:r>
        <w:separator/>
      </w:r>
    </w:p>
  </w:footnote>
  <w:footnote w:type="continuationSeparator" w:id="0">
    <w:p w14:paraId="569152C9" w14:textId="77777777" w:rsidR="00D82CD7" w:rsidRDefault="00D82CD7" w:rsidP="008C7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87F3D" w14:textId="77777777" w:rsidR="00664398" w:rsidRDefault="00664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64B54" w14:textId="7A1D70E0" w:rsidR="00294BF2" w:rsidRPr="00294BF2" w:rsidRDefault="00294BF2" w:rsidP="00294BF2">
    <w:pPr>
      <w:pStyle w:val="Header"/>
      <w:jc w:val="center"/>
      <w:rPr>
        <w:rFonts w:ascii="David" w:hAnsi="David"/>
        <w:b/>
        <w:bCs/>
        <w:rtl/>
      </w:rPr>
    </w:pPr>
    <w:r w:rsidRPr="00294BF2">
      <w:rPr>
        <w:rFonts w:ascii="David" w:hAnsi="David" w:hint="cs"/>
        <w:b/>
        <w:bCs/>
        <w:rtl/>
      </w:rPr>
      <w:t>-בלמ"ס-</w:t>
    </w:r>
  </w:p>
  <w:p w14:paraId="15C01F71" w14:textId="6E3436C6" w:rsidR="008A52CD" w:rsidRPr="00294BF2" w:rsidRDefault="004D4D58" w:rsidP="00294BF2">
    <w:pPr>
      <w:pStyle w:val="Header"/>
      <w:jc w:val="right"/>
      <w:rPr>
        <w:rFonts w:ascii="David" w:hAnsi="David"/>
        <w:rtl/>
      </w:rPr>
    </w:pPr>
    <w:r w:rsidRPr="00294BF2">
      <w:rPr>
        <w:rFonts w:ascii="David" w:hAnsi="David" w:hint="cs"/>
        <w:rtl/>
      </w:rPr>
      <w:t>ח"א (מחוזי) 29/23</w:t>
    </w:r>
  </w:p>
  <w:p w14:paraId="4FDEEFBD" w14:textId="3E31CAEB" w:rsidR="008C791A" w:rsidRPr="008667EE" w:rsidRDefault="008667EE" w:rsidP="008667EE">
    <w:pPr>
      <w:pStyle w:val="Header"/>
      <w:jc w:val="right"/>
      <w:rPr>
        <w:rFonts w:ascii="David" w:hAnsi="David"/>
        <w:rtl/>
      </w:rPr>
    </w:pPr>
    <w:r w:rsidRPr="003E28C9">
      <w:rPr>
        <w:rFonts w:ascii="David" w:hAnsi="David"/>
        <w:rtl/>
      </w:rPr>
      <w:t xml:space="preserve">התובע הצבאי נ' </w:t>
    </w:r>
    <w:r w:rsidRPr="003E28C9">
      <w:rPr>
        <w:rFonts w:ascii="David" w:hAnsi="David"/>
      </w:rPr>
      <w:t>XXX</w:t>
    </w:r>
    <w:r w:rsidRPr="003E28C9">
      <w:rPr>
        <w:rFonts w:ascii="David" w:hAnsi="David"/>
        <w:rtl/>
      </w:rPr>
      <w:t xml:space="preserve"> טוראי </w:t>
    </w:r>
    <w:r>
      <w:rPr>
        <w:rFonts w:ascii="David" w:hAnsi="David" w:hint="cs"/>
        <w:rtl/>
      </w:rPr>
      <w:t>מ</w:t>
    </w:r>
    <w:r w:rsidR="00664398">
      <w:rPr>
        <w:rFonts w:ascii="David" w:hAnsi="David" w:hint="cs"/>
        <w:rtl/>
      </w:rPr>
      <w:t>'</w:t>
    </w:r>
    <w:r>
      <w:rPr>
        <w:rFonts w:ascii="David" w:hAnsi="David" w:hint="cs"/>
        <w:rtl/>
      </w:rPr>
      <w:t xml:space="preserve"> מ</w:t>
    </w:r>
    <w:r w:rsidR="00664398">
      <w:rPr>
        <w:rFonts w:ascii="David" w:hAnsi="David" w:hint="cs"/>
        <w:rtl/>
      </w:rPr>
      <w:t>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AE59" w14:textId="77777777" w:rsidR="00664398" w:rsidRDefault="00664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6AE"/>
    <w:rsid w:val="00015D94"/>
    <w:rsid w:val="00062B49"/>
    <w:rsid w:val="00063570"/>
    <w:rsid w:val="000A7455"/>
    <w:rsid w:val="000C4524"/>
    <w:rsid w:val="001049B0"/>
    <w:rsid w:val="0015430D"/>
    <w:rsid w:val="001622D0"/>
    <w:rsid w:val="001D0480"/>
    <w:rsid w:val="001D68C8"/>
    <w:rsid w:val="001F688E"/>
    <w:rsid w:val="002062AF"/>
    <w:rsid w:val="00216F4C"/>
    <w:rsid w:val="0024233B"/>
    <w:rsid w:val="0026170D"/>
    <w:rsid w:val="0027329F"/>
    <w:rsid w:val="00294BF2"/>
    <w:rsid w:val="00323021"/>
    <w:rsid w:val="003310B7"/>
    <w:rsid w:val="00355CF8"/>
    <w:rsid w:val="003656B2"/>
    <w:rsid w:val="003C1860"/>
    <w:rsid w:val="00406034"/>
    <w:rsid w:val="004D3169"/>
    <w:rsid w:val="004D4D58"/>
    <w:rsid w:val="00544DF0"/>
    <w:rsid w:val="00573991"/>
    <w:rsid w:val="00583857"/>
    <w:rsid w:val="005A13A5"/>
    <w:rsid w:val="005E463B"/>
    <w:rsid w:val="005F5FE7"/>
    <w:rsid w:val="00600AE7"/>
    <w:rsid w:val="00631232"/>
    <w:rsid w:val="00664398"/>
    <w:rsid w:val="006A07AF"/>
    <w:rsid w:val="006D032D"/>
    <w:rsid w:val="006F1939"/>
    <w:rsid w:val="00766095"/>
    <w:rsid w:val="00773C28"/>
    <w:rsid w:val="008005DA"/>
    <w:rsid w:val="00824547"/>
    <w:rsid w:val="00854175"/>
    <w:rsid w:val="008547CF"/>
    <w:rsid w:val="008667EE"/>
    <w:rsid w:val="008A52CD"/>
    <w:rsid w:val="008C791A"/>
    <w:rsid w:val="008D19B9"/>
    <w:rsid w:val="008E0087"/>
    <w:rsid w:val="00935EAC"/>
    <w:rsid w:val="009439CD"/>
    <w:rsid w:val="00961B2C"/>
    <w:rsid w:val="009D2F3A"/>
    <w:rsid w:val="009E2DC6"/>
    <w:rsid w:val="00A31DC5"/>
    <w:rsid w:val="00A80693"/>
    <w:rsid w:val="00AA5E85"/>
    <w:rsid w:val="00AD0C30"/>
    <w:rsid w:val="00B53D56"/>
    <w:rsid w:val="00B96F82"/>
    <w:rsid w:val="00C06A66"/>
    <w:rsid w:val="00C5639A"/>
    <w:rsid w:val="00CE1C9F"/>
    <w:rsid w:val="00D02B03"/>
    <w:rsid w:val="00D27025"/>
    <w:rsid w:val="00D816B7"/>
    <w:rsid w:val="00D82CD7"/>
    <w:rsid w:val="00E316AE"/>
    <w:rsid w:val="00E32677"/>
    <w:rsid w:val="00E3778F"/>
    <w:rsid w:val="00F14E30"/>
    <w:rsid w:val="00F47F97"/>
    <w:rsid w:val="00F51FA9"/>
    <w:rsid w:val="00F62A6D"/>
    <w:rsid w:val="00F64095"/>
    <w:rsid w:val="00F7360A"/>
    <w:rsid w:val="00FD37B0"/>
    <w:rsid w:val="00FE1228"/>
    <w:rsid w:val="00FE1BB0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8E0B15"/>
  <w15:chartTrackingRefBased/>
  <w15:docId w15:val="{90271018-D70D-4371-A5B5-7A0744E8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A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79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79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link w:val="TitleChar"/>
    <w:qFormat/>
    <w:rsid w:val="008C791A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8C791A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8C791A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8C791A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C79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791A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8C791A"/>
  </w:style>
  <w:style w:type="paragraph" w:styleId="ListParagraph">
    <w:name w:val="List Paragraph"/>
    <w:basedOn w:val="Normal"/>
    <w:link w:val="ListParagraphChar"/>
    <w:uiPriority w:val="34"/>
    <w:qFormat/>
    <w:rsid w:val="00E3267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32677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s9285175</dc:creator>
  <cp:keywords/>
  <dc:description/>
  <cp:lastModifiedBy>שיר מימון - יבד"ץ 205 / בית דין צפון / עוזרת משפטית</cp:lastModifiedBy>
  <cp:revision>3</cp:revision>
  <dcterms:created xsi:type="dcterms:W3CDTF">2023-05-01T07:07:00Z</dcterms:created>
  <dcterms:modified xsi:type="dcterms:W3CDTF">2023-05-01T12:22:00Z</dcterms:modified>
</cp:coreProperties>
</file>