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4721" w14:textId="77777777" w:rsidR="009C6436" w:rsidRPr="009C6436" w:rsidRDefault="009C6436" w:rsidP="009C6436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9C6436">
        <w:rPr>
          <w:rFonts w:ascii="David" w:hAnsi="David" w:hint="cs"/>
          <w:noProof/>
          <w:sz w:val="28"/>
          <w:szCs w:val="28"/>
        </w:rPr>
        <w:drawing>
          <wp:inline distT="0" distB="0" distL="0" distR="0" wp14:anchorId="68A61C1E" wp14:editId="47919F30">
            <wp:extent cx="775970" cy="712470"/>
            <wp:effectExtent l="0" t="0" r="0" b="0"/>
            <wp:docPr id="7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436">
        <w:rPr>
          <w:rFonts w:ascii="David" w:hAnsi="David" w:hint="cs"/>
          <w:noProof/>
          <w:sz w:val="28"/>
          <w:szCs w:val="28"/>
          <w:rtl/>
        </w:rPr>
        <w:t xml:space="preserve">                                                 </w:t>
      </w:r>
      <w:r w:rsidRPr="009C6436">
        <w:rPr>
          <w:rFonts w:ascii="David" w:hAnsi="David" w:hint="cs"/>
          <w:noProof/>
          <w:sz w:val="28"/>
          <w:szCs w:val="28"/>
        </w:rPr>
        <w:drawing>
          <wp:inline distT="0" distB="0" distL="0" distR="0" wp14:anchorId="3894CAAE" wp14:editId="3F3051AC">
            <wp:extent cx="542290" cy="744220"/>
            <wp:effectExtent l="0" t="0" r="0" b="0"/>
            <wp:docPr id="5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436">
        <w:rPr>
          <w:rFonts w:ascii="David" w:hAnsi="David" w:hint="cs"/>
          <w:noProof/>
          <w:sz w:val="28"/>
          <w:szCs w:val="28"/>
          <w:rtl/>
        </w:rPr>
        <w:t xml:space="preserve">   </w:t>
      </w:r>
    </w:p>
    <w:p w14:paraId="308A94A8" w14:textId="77777777" w:rsidR="009C6436" w:rsidRPr="009C6436" w:rsidRDefault="009C6436" w:rsidP="009C6436">
      <w:pPr>
        <w:jc w:val="center"/>
        <w:rPr>
          <w:rFonts w:ascii="David" w:hAnsi="David"/>
          <w:b/>
          <w:bCs/>
          <w:sz w:val="28"/>
          <w:szCs w:val="28"/>
        </w:rPr>
      </w:pPr>
    </w:p>
    <w:p w14:paraId="4F75B870" w14:textId="77777777" w:rsidR="009C6436" w:rsidRPr="009C6436" w:rsidRDefault="009C6436" w:rsidP="009C6436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C6436">
        <w:rPr>
          <w:rFonts w:ascii="David" w:hAnsi="David" w:hint="cs"/>
          <w:b/>
          <w:bCs/>
          <w:sz w:val="28"/>
          <w:szCs w:val="28"/>
          <w:rtl/>
        </w:rPr>
        <w:t>בבית הדין הצבאי המחוזי</w:t>
      </w:r>
    </w:p>
    <w:p w14:paraId="72317E7F" w14:textId="16BE791E" w:rsidR="009C6436" w:rsidRPr="009C6436" w:rsidRDefault="009C6436" w:rsidP="009C6436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C6436">
        <w:rPr>
          <w:rFonts w:ascii="David" w:hAnsi="David" w:hint="cs"/>
          <w:b/>
          <w:bCs/>
          <w:sz w:val="28"/>
          <w:szCs w:val="28"/>
          <w:rtl/>
        </w:rPr>
        <w:t xml:space="preserve">במחוז שיפוטי </w:t>
      </w:r>
      <w:r>
        <w:rPr>
          <w:rFonts w:ascii="David" w:hAnsi="David" w:hint="cs"/>
          <w:b/>
          <w:bCs/>
          <w:sz w:val="28"/>
          <w:szCs w:val="28"/>
          <w:rtl/>
        </w:rPr>
        <w:t>מרכז</w:t>
      </w:r>
    </w:p>
    <w:p w14:paraId="6FCEB7DC" w14:textId="12870E66" w:rsidR="009C6436" w:rsidRPr="009C6436" w:rsidRDefault="009C6436" w:rsidP="009C6436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C6436">
        <w:rPr>
          <w:rFonts w:ascii="David" w:hAnsi="David" w:hint="cs"/>
          <w:b/>
          <w:bCs/>
          <w:sz w:val="28"/>
          <w:szCs w:val="28"/>
          <w:rtl/>
        </w:rPr>
        <w:t xml:space="preserve">בפני השופט:                          </w:t>
      </w:r>
      <w:r w:rsidR="005A2EA9"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9C6436">
        <w:rPr>
          <w:rFonts w:ascii="David" w:hAnsi="David" w:hint="cs"/>
          <w:b/>
          <w:bCs/>
          <w:sz w:val="28"/>
          <w:szCs w:val="28"/>
          <w:rtl/>
        </w:rPr>
        <w:t xml:space="preserve">     רס"ן (במיל') יגאל נמרודי</w:t>
      </w:r>
    </w:p>
    <w:p w14:paraId="68705826" w14:textId="77777777" w:rsidR="009C6436" w:rsidRPr="009C6436" w:rsidRDefault="009C6436" w:rsidP="009C6436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C6436">
        <w:rPr>
          <w:rFonts w:ascii="David" w:hAnsi="David" w:hint="cs"/>
          <w:b/>
          <w:bCs/>
          <w:sz w:val="28"/>
          <w:szCs w:val="28"/>
          <w:rtl/>
        </w:rPr>
        <w:t>בעניין: התובע הצבאי                                                                 (ע"י ב"כ, קמ"ש בת אל זיגמן)</w:t>
      </w:r>
    </w:p>
    <w:p w14:paraId="38F292EE" w14:textId="77777777" w:rsidR="009C6436" w:rsidRPr="009C6436" w:rsidRDefault="009C6436" w:rsidP="009C6436">
      <w:pPr>
        <w:pStyle w:val="BodyText"/>
        <w:jc w:val="center"/>
        <w:rPr>
          <w:rFonts w:ascii="David" w:hAnsi="David" w:cs="David"/>
          <w:sz w:val="28"/>
          <w:rtl/>
        </w:rPr>
      </w:pPr>
      <w:r w:rsidRPr="009C6436">
        <w:rPr>
          <w:rFonts w:ascii="David" w:hAnsi="David" w:cs="David" w:hint="cs"/>
          <w:sz w:val="28"/>
          <w:rtl/>
        </w:rPr>
        <w:t>נגד</w:t>
      </w:r>
    </w:p>
    <w:p w14:paraId="4CFB883B" w14:textId="41B9390C" w:rsidR="009C6436" w:rsidRPr="009C6436" w:rsidRDefault="009C6436" w:rsidP="009C6436">
      <w:pPr>
        <w:pStyle w:val="BodyText"/>
        <w:jc w:val="both"/>
        <w:rPr>
          <w:rFonts w:ascii="David" w:hAnsi="David" w:cs="David"/>
          <w:sz w:val="28"/>
          <w:rtl/>
        </w:rPr>
      </w:pPr>
      <w:r w:rsidRPr="009C6436">
        <w:rPr>
          <w:rFonts w:ascii="David" w:hAnsi="David" w:cs="David" w:hint="cs"/>
          <w:sz w:val="28"/>
          <w:rtl/>
        </w:rPr>
        <w:t>הנאשם:</w:t>
      </w:r>
      <w:r w:rsidRPr="009C6436">
        <w:rPr>
          <w:rFonts w:ascii="David" w:hAnsi="David" w:cs="David" w:hint="cs"/>
          <w:sz w:val="28"/>
        </w:rPr>
        <w:t>X</w:t>
      </w:r>
      <w:r w:rsidRPr="009C6436">
        <w:rPr>
          <w:rFonts w:ascii="David" w:hAnsi="David" w:cs="David" w:hint="cs"/>
          <w:sz w:val="28"/>
          <w:rtl/>
        </w:rPr>
        <w:t>/</w:t>
      </w:r>
      <w:r w:rsidRPr="009C6436">
        <w:rPr>
          <w:rFonts w:ascii="David" w:hAnsi="David" w:cs="David" w:hint="cs"/>
          <w:sz w:val="28"/>
        </w:rPr>
        <w:t>XXX</w:t>
      </w:r>
      <w:r w:rsidRPr="009C6436">
        <w:rPr>
          <w:rFonts w:ascii="David" w:hAnsi="David" w:cs="David" w:hint="cs"/>
          <w:sz w:val="28"/>
          <w:rtl/>
        </w:rPr>
        <w:t xml:space="preserve"> סמל </w:t>
      </w:r>
      <w:r>
        <w:rPr>
          <w:rFonts w:ascii="David" w:hAnsi="David" w:cs="David" w:hint="cs"/>
          <w:sz w:val="28"/>
          <w:rtl/>
        </w:rPr>
        <w:t>נ' ב'</w:t>
      </w:r>
      <w:r w:rsidRPr="009C6436">
        <w:rPr>
          <w:rFonts w:ascii="David" w:hAnsi="David" w:cs="David" w:hint="cs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 xml:space="preserve">          </w:t>
      </w:r>
      <w:r w:rsidRPr="009C6436">
        <w:rPr>
          <w:rFonts w:ascii="David" w:hAnsi="David" w:cs="David" w:hint="cs"/>
          <w:sz w:val="28"/>
          <w:rtl/>
        </w:rPr>
        <w:t xml:space="preserve">                                                  (ע"י ב"כ, סגן עדי דורפמן)</w:t>
      </w:r>
    </w:p>
    <w:p w14:paraId="2EB0854D" w14:textId="77777777" w:rsidR="009C6436" w:rsidRPr="009C6436" w:rsidRDefault="009C6436" w:rsidP="0022651F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4AF5B517" w14:textId="77777777" w:rsidR="008C791A" w:rsidRPr="009C6436" w:rsidRDefault="008C791A" w:rsidP="008C791A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5BB9ED78" w14:textId="77777777" w:rsidR="0022651F" w:rsidRPr="009C6436" w:rsidRDefault="0022651F" w:rsidP="00FB71BB">
      <w:pPr>
        <w:pStyle w:val="Title"/>
        <w:rPr>
          <w:rFonts w:ascii="David" w:hAnsi="David"/>
          <w:sz w:val="28"/>
          <w:szCs w:val="28"/>
          <w:rtl/>
        </w:rPr>
      </w:pPr>
      <w:r w:rsidRPr="009C6436">
        <w:rPr>
          <w:rFonts w:ascii="David" w:hAnsi="David" w:hint="cs"/>
          <w:sz w:val="28"/>
          <w:szCs w:val="28"/>
          <w:rtl/>
        </w:rPr>
        <w:t>הכרעת - דין</w:t>
      </w:r>
    </w:p>
    <w:p w14:paraId="06D7FB8D" w14:textId="50C04ACF" w:rsidR="0022651F" w:rsidRPr="009C6436" w:rsidRDefault="0022651F" w:rsidP="0022651F">
      <w:pPr>
        <w:pStyle w:val="BodyText"/>
        <w:jc w:val="both"/>
        <w:rPr>
          <w:rFonts w:ascii="David" w:hAnsi="David" w:cs="David"/>
          <w:sz w:val="28"/>
          <w:rtl/>
        </w:rPr>
      </w:pPr>
      <w:r w:rsidRPr="009C6436">
        <w:rPr>
          <w:rFonts w:ascii="David" w:hAnsi="David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FB71BB" w:rsidRPr="009C6436">
        <w:rPr>
          <w:rFonts w:ascii="David" w:hAnsi="David" w:cs="David" w:hint="cs"/>
          <w:b w:val="0"/>
          <w:bCs w:val="0"/>
          <w:sz w:val="28"/>
        </w:rPr>
        <w:t>XXX</w:t>
      </w:r>
      <w:r w:rsidRPr="009C6436">
        <w:rPr>
          <w:rFonts w:ascii="David" w:hAnsi="David" w:cs="David" w:hint="cs"/>
          <w:b w:val="0"/>
          <w:bCs w:val="0"/>
          <w:sz w:val="28"/>
          <w:rtl/>
        </w:rPr>
        <w:t xml:space="preserve"> מיום</w:t>
      </w:r>
      <w:r w:rsidR="003C7F53" w:rsidRPr="009C6436">
        <w:rPr>
          <w:rFonts w:ascii="David" w:hAnsi="David" w:cs="David" w:hint="cs"/>
          <w:b w:val="0"/>
          <w:bCs w:val="0"/>
          <w:sz w:val="28"/>
          <w:rtl/>
        </w:rPr>
        <w:t xml:space="preserve"> 10.07.2022</w:t>
      </w:r>
      <w:r w:rsidRPr="009C6436">
        <w:rPr>
          <w:rFonts w:ascii="David" w:hAnsi="David" w:cs="David" w:hint="cs"/>
          <w:b w:val="0"/>
          <w:bCs w:val="0"/>
          <w:sz w:val="28"/>
          <w:rtl/>
        </w:rPr>
        <w:t xml:space="preserve"> ועד יום </w:t>
      </w:r>
      <w:r w:rsidR="003C7F53" w:rsidRPr="009C6436">
        <w:rPr>
          <w:rFonts w:ascii="David" w:hAnsi="David" w:cs="David" w:hint="cs"/>
          <w:b w:val="0"/>
          <w:bCs w:val="0"/>
          <w:sz w:val="28"/>
          <w:rtl/>
        </w:rPr>
        <w:t>12.12.2022</w:t>
      </w:r>
      <w:r w:rsidRPr="009C6436">
        <w:rPr>
          <w:rFonts w:ascii="David" w:hAnsi="David" w:cs="David" w:hint="cs"/>
          <w:b w:val="0"/>
          <w:bCs w:val="0"/>
          <w:sz w:val="28"/>
          <w:rtl/>
        </w:rPr>
        <w:t xml:space="preserve"> למשך </w:t>
      </w:r>
      <w:r w:rsidR="003C7F53" w:rsidRPr="009C6436">
        <w:rPr>
          <w:rFonts w:ascii="David" w:hAnsi="David" w:cs="David" w:hint="cs"/>
          <w:b w:val="0"/>
          <w:bCs w:val="0"/>
          <w:sz w:val="28"/>
          <w:rtl/>
        </w:rPr>
        <w:t>156</w:t>
      </w:r>
      <w:r w:rsidRPr="009C6436">
        <w:rPr>
          <w:rFonts w:ascii="David" w:hAnsi="David" w:cs="David" w:hint="cs"/>
          <w:b w:val="0"/>
          <w:bCs w:val="0"/>
          <w:sz w:val="28"/>
          <w:rtl/>
        </w:rPr>
        <w:t xml:space="preserve"> ימים, בהתאם לכתב האישום ולפרטים הנוספים.</w:t>
      </w:r>
      <w:r w:rsidRPr="009C6436">
        <w:rPr>
          <w:rFonts w:ascii="David" w:hAnsi="David" w:cs="David" w:hint="cs"/>
          <w:sz w:val="28"/>
          <w:rtl/>
        </w:rPr>
        <w:t xml:space="preserve"> </w:t>
      </w:r>
    </w:p>
    <w:p w14:paraId="01545B17" w14:textId="115846F0" w:rsidR="003C7F53" w:rsidRPr="009C6436" w:rsidRDefault="003C7F53" w:rsidP="003C7F53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9C6436">
        <w:rPr>
          <w:rFonts w:ascii="David" w:hAnsi="David" w:hint="cs"/>
          <w:b/>
          <w:bCs/>
          <w:sz w:val="28"/>
          <w:szCs w:val="28"/>
          <w:rtl/>
        </w:rPr>
        <w:t>ניתנה היום,</w:t>
      </w:r>
      <w:r w:rsidR="00FB71BB" w:rsidRPr="009C6436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9C6436">
        <w:rPr>
          <w:rFonts w:ascii="David" w:hAnsi="David" w:hint="cs"/>
          <w:b/>
          <w:bCs/>
          <w:sz w:val="28"/>
          <w:szCs w:val="28"/>
          <w:rtl/>
        </w:rPr>
        <w:t>י"א בניסן התשפ"ג, 02.04.2023</w:t>
      </w:r>
      <w:r w:rsidR="00FB71BB" w:rsidRPr="009C6436">
        <w:rPr>
          <w:rFonts w:ascii="David" w:hAnsi="David" w:hint="cs"/>
          <w:b/>
          <w:bCs/>
          <w:sz w:val="28"/>
          <w:szCs w:val="28"/>
          <w:rtl/>
        </w:rPr>
        <w:t>,</w:t>
      </w:r>
      <w:r w:rsidRPr="009C6436">
        <w:rPr>
          <w:rFonts w:ascii="David" w:hAnsi="David" w:hint="cs"/>
          <w:b/>
          <w:bCs/>
          <w:sz w:val="28"/>
          <w:szCs w:val="28"/>
          <w:rtl/>
        </w:rPr>
        <w:t xml:space="preserve"> והודעה בפומבי ובמעמד הצדדים.</w:t>
      </w:r>
    </w:p>
    <w:p w14:paraId="26D9F35E" w14:textId="28541FCA" w:rsidR="0022651F" w:rsidRPr="009C6436" w:rsidRDefault="0022651F" w:rsidP="003C7F53">
      <w:pPr>
        <w:pStyle w:val="BodyText"/>
        <w:ind w:left="360"/>
        <w:jc w:val="both"/>
        <w:rPr>
          <w:rFonts w:ascii="David" w:hAnsi="David" w:cs="David"/>
          <w:sz w:val="28"/>
          <w:rtl/>
        </w:rPr>
      </w:pPr>
    </w:p>
    <w:p w14:paraId="125A17E5" w14:textId="77777777" w:rsidR="0022651F" w:rsidRPr="009C6436" w:rsidRDefault="0022651F" w:rsidP="0022651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9C6436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12EFA4F4" w14:textId="0AAC567F" w:rsidR="0022651F" w:rsidRPr="009C6436" w:rsidRDefault="003C7F53" w:rsidP="00FB71BB">
      <w:pPr>
        <w:pStyle w:val="BodyText"/>
        <w:jc w:val="center"/>
        <w:rPr>
          <w:rFonts w:ascii="David" w:hAnsi="David" w:cs="David"/>
          <w:sz w:val="28"/>
          <w:rtl/>
        </w:rPr>
      </w:pPr>
      <w:r w:rsidRPr="009C6436">
        <w:rPr>
          <w:rFonts w:ascii="David" w:hAnsi="David" w:cs="David" w:hint="cs"/>
          <w:sz w:val="28"/>
          <w:rtl/>
        </w:rPr>
        <w:t>שופט</w:t>
      </w:r>
    </w:p>
    <w:p w14:paraId="0E97DB31" w14:textId="77777777" w:rsidR="0022651F" w:rsidRPr="009C6436" w:rsidRDefault="0022651F" w:rsidP="0022651F">
      <w:pPr>
        <w:pStyle w:val="Title"/>
        <w:rPr>
          <w:rFonts w:ascii="David" w:hAnsi="David"/>
          <w:sz w:val="28"/>
          <w:szCs w:val="28"/>
          <w:rtl/>
        </w:rPr>
      </w:pPr>
      <w:r w:rsidRPr="009C6436">
        <w:rPr>
          <w:rFonts w:ascii="David" w:hAnsi="David" w:hint="cs"/>
          <w:b w:val="0"/>
          <w:bCs w:val="0"/>
          <w:sz w:val="28"/>
          <w:szCs w:val="28"/>
          <w:rtl/>
        </w:rPr>
        <w:br w:type="page"/>
      </w:r>
      <w:r w:rsidRPr="009C6436">
        <w:rPr>
          <w:rFonts w:ascii="David" w:hAnsi="David" w:hint="cs"/>
          <w:sz w:val="28"/>
          <w:szCs w:val="28"/>
          <w:rtl/>
        </w:rPr>
        <w:lastRenderedPageBreak/>
        <w:t>גזר - דין</w:t>
      </w:r>
    </w:p>
    <w:p w14:paraId="72C0A344" w14:textId="5CF08069" w:rsidR="0022651F" w:rsidRPr="009C6436" w:rsidRDefault="0022651F" w:rsidP="0022651F">
      <w:pPr>
        <w:spacing w:line="360" w:lineRule="auto"/>
        <w:rPr>
          <w:rFonts w:ascii="David" w:hAnsi="David"/>
          <w:sz w:val="28"/>
          <w:szCs w:val="28"/>
          <w:rtl/>
        </w:rPr>
      </w:pPr>
      <w:r w:rsidRPr="009C6436">
        <w:rPr>
          <w:rFonts w:ascii="David" w:hAnsi="David" w:hint="cs"/>
          <w:sz w:val="28"/>
          <w:szCs w:val="28"/>
          <w:rtl/>
        </w:rPr>
        <w:t>הנאשם הורשע על פי הודאתו בעבירה של היעדר מן השירות שלא ברשות, על כי נעדר מיחידתו</w:t>
      </w:r>
      <w:r w:rsidR="003417C0" w:rsidRPr="009C6436">
        <w:rPr>
          <w:rFonts w:ascii="David" w:hAnsi="David" w:hint="cs"/>
          <w:sz w:val="28"/>
          <w:szCs w:val="28"/>
          <w:rtl/>
        </w:rPr>
        <w:t xml:space="preserve"> </w:t>
      </w:r>
      <w:r w:rsidRPr="009C6436">
        <w:rPr>
          <w:rFonts w:ascii="David" w:hAnsi="David" w:hint="cs"/>
          <w:sz w:val="28"/>
          <w:szCs w:val="28"/>
          <w:rtl/>
        </w:rPr>
        <w:t xml:space="preserve">לתקופה בת  </w:t>
      </w:r>
      <w:r w:rsidR="003417C0" w:rsidRPr="009C6436">
        <w:rPr>
          <w:rFonts w:ascii="David" w:hAnsi="David" w:hint="cs"/>
          <w:sz w:val="28"/>
          <w:szCs w:val="28"/>
          <w:rtl/>
        </w:rPr>
        <w:t>156</w:t>
      </w:r>
      <w:r w:rsidRPr="009C6436">
        <w:rPr>
          <w:rFonts w:ascii="David" w:hAnsi="David" w:hint="cs"/>
          <w:sz w:val="28"/>
          <w:szCs w:val="28"/>
          <w:rtl/>
        </w:rPr>
        <w:t xml:space="preserve"> ימים, אשר הסתיימה </w:t>
      </w:r>
      <w:r w:rsidR="003417C0" w:rsidRPr="009C6436">
        <w:rPr>
          <w:rFonts w:ascii="David" w:hAnsi="David" w:hint="cs"/>
          <w:sz w:val="28"/>
          <w:szCs w:val="28"/>
          <w:rtl/>
        </w:rPr>
        <w:t>בהתייצבותו.</w:t>
      </w:r>
    </w:p>
    <w:p w14:paraId="634457F2" w14:textId="77777777" w:rsidR="0022651F" w:rsidRPr="009C6436" w:rsidRDefault="0022651F" w:rsidP="0022651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4C80F10" w14:textId="2C1E605E" w:rsidR="0022651F" w:rsidRPr="009C6436" w:rsidRDefault="003417C0" w:rsidP="0022651F">
      <w:pPr>
        <w:spacing w:line="360" w:lineRule="auto"/>
        <w:rPr>
          <w:rFonts w:ascii="David" w:hAnsi="David"/>
          <w:sz w:val="28"/>
          <w:szCs w:val="28"/>
          <w:rtl/>
        </w:rPr>
      </w:pPr>
      <w:r w:rsidRPr="009C6436">
        <w:rPr>
          <w:rFonts w:ascii="David" w:hAnsi="David" w:hint="cs"/>
          <w:sz w:val="28"/>
          <w:szCs w:val="28"/>
          <w:rtl/>
        </w:rPr>
        <w:t>לאחר שבחנתי את נסיבותיו האישיות של הנאשם, כעולה מהמוצגים שהגישה ההגנה בתיק צפון (מחוזי) 51/23, נתתי את דעתי לטיעוני הצדדים, לשירותו הצבאי של הנאשם, לעובדה שהוא סיים את שירותו, מצאתי מקום לכבד את עתירתם המשותפת של הצדדים ולאמץ את הסדר הטיעון שהוצג.</w:t>
      </w:r>
    </w:p>
    <w:p w14:paraId="64C0E9E9" w14:textId="77777777" w:rsidR="0022651F" w:rsidRPr="009C6436" w:rsidRDefault="0022651F" w:rsidP="0022651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7DA8A73" w14:textId="77777777" w:rsidR="0022651F" w:rsidRPr="009C6436" w:rsidRDefault="0022651F" w:rsidP="0022651F">
      <w:pPr>
        <w:spacing w:line="360" w:lineRule="auto"/>
        <w:rPr>
          <w:rFonts w:ascii="David" w:hAnsi="David"/>
          <w:sz w:val="28"/>
          <w:szCs w:val="28"/>
          <w:rtl/>
        </w:rPr>
      </w:pPr>
      <w:r w:rsidRPr="009C6436">
        <w:rPr>
          <w:rFonts w:ascii="David" w:hAnsi="David" w:hint="cs"/>
          <w:sz w:val="28"/>
          <w:szCs w:val="28"/>
          <w:rtl/>
        </w:rPr>
        <w:t>על הנאשם נגזרים, אפוא, העונשים הבאים:</w:t>
      </w:r>
    </w:p>
    <w:p w14:paraId="75FE52D0" w14:textId="77777777" w:rsidR="0022651F" w:rsidRPr="009C6436" w:rsidRDefault="0022651F" w:rsidP="0022651F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8BBEB20" w14:textId="4206E7E9" w:rsidR="0022651F" w:rsidRPr="009C6436" w:rsidRDefault="00FB71BB" w:rsidP="0022651F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9C6436">
        <w:rPr>
          <w:rFonts w:ascii="David" w:hAnsi="David" w:hint="cs"/>
          <w:b/>
          <w:bCs/>
          <w:sz w:val="28"/>
          <w:szCs w:val="28"/>
          <w:rtl/>
        </w:rPr>
        <w:t>ארבעים (</w:t>
      </w:r>
      <w:r w:rsidR="003417C0" w:rsidRPr="009C6436">
        <w:rPr>
          <w:rFonts w:ascii="David" w:hAnsi="David" w:hint="cs"/>
          <w:b/>
          <w:bCs/>
          <w:sz w:val="28"/>
          <w:szCs w:val="28"/>
          <w:rtl/>
        </w:rPr>
        <w:t>40</w:t>
      </w:r>
      <w:r w:rsidRPr="009C6436">
        <w:rPr>
          <w:rFonts w:ascii="David" w:hAnsi="David" w:hint="cs"/>
          <w:b/>
          <w:bCs/>
          <w:sz w:val="28"/>
          <w:szCs w:val="28"/>
          <w:rtl/>
        </w:rPr>
        <w:t>)</w:t>
      </w:r>
      <w:r w:rsidR="0022651F" w:rsidRPr="009C6436">
        <w:rPr>
          <w:rFonts w:ascii="David" w:hAnsi="David" w:hint="cs"/>
          <w:b/>
          <w:bCs/>
          <w:sz w:val="28"/>
          <w:szCs w:val="28"/>
          <w:rtl/>
        </w:rPr>
        <w:t xml:space="preserve"> ימי מאסר לריצוי בפועל, שיימנו החל מיום מעצרו</w:t>
      </w:r>
      <w:r w:rsidR="003417C0" w:rsidRPr="009C6436">
        <w:rPr>
          <w:rFonts w:ascii="David" w:hAnsi="David" w:hint="cs"/>
          <w:b/>
          <w:bCs/>
          <w:sz w:val="28"/>
          <w:szCs w:val="28"/>
          <w:rtl/>
        </w:rPr>
        <w:t>, יש להביא בחשבון את תקופת הכליאה הקודמת מיום 13.12.2022 ועד ליום 12.01.2023 (31 ימים), וכן בניכוי ימי מעצר בגין כליאה נוכחית, מיום 21.03.2023 ועד למועד הדיון, באופן ש</w:t>
      </w:r>
      <w:r w:rsidRPr="009C6436">
        <w:rPr>
          <w:rFonts w:ascii="David" w:hAnsi="David" w:hint="cs"/>
          <w:b/>
          <w:bCs/>
          <w:sz w:val="28"/>
          <w:szCs w:val="28"/>
          <w:rtl/>
        </w:rPr>
        <w:t>תשעה (</w:t>
      </w:r>
      <w:r w:rsidR="003417C0" w:rsidRPr="009C6436">
        <w:rPr>
          <w:rFonts w:ascii="David" w:hAnsi="David" w:hint="cs"/>
          <w:b/>
          <w:bCs/>
          <w:sz w:val="28"/>
          <w:szCs w:val="28"/>
          <w:rtl/>
        </w:rPr>
        <w:t>9</w:t>
      </w:r>
      <w:r w:rsidRPr="009C6436">
        <w:rPr>
          <w:rFonts w:ascii="David" w:hAnsi="David" w:hint="cs"/>
          <w:b/>
          <w:bCs/>
          <w:sz w:val="28"/>
          <w:szCs w:val="28"/>
          <w:rtl/>
        </w:rPr>
        <w:t>)</w:t>
      </w:r>
      <w:r w:rsidR="003417C0" w:rsidRPr="009C6436">
        <w:rPr>
          <w:rFonts w:ascii="David" w:hAnsi="David" w:hint="cs"/>
          <w:b/>
          <w:bCs/>
          <w:sz w:val="28"/>
          <w:szCs w:val="28"/>
          <w:rtl/>
        </w:rPr>
        <w:t xml:space="preserve"> ימים רוצו בחופף לעונש מעצר שהוטל בתיק צפון (מחוזי) 51/23. </w:t>
      </w:r>
    </w:p>
    <w:p w14:paraId="18FA261D" w14:textId="4F2F61E6" w:rsidR="0022651F" w:rsidRPr="009C6436" w:rsidRDefault="0022651F" w:rsidP="009C6436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  <w:rtl/>
        </w:rPr>
      </w:pPr>
      <w:r w:rsidRPr="009C6436">
        <w:rPr>
          <w:rFonts w:ascii="David" w:hAnsi="David" w:hint="cs"/>
          <w:b/>
          <w:bCs/>
          <w:sz w:val="28"/>
          <w:szCs w:val="28"/>
          <w:rtl/>
        </w:rPr>
        <w:t>עונש מאסר מותנה בן</w:t>
      </w:r>
      <w:r w:rsidR="003417C0" w:rsidRPr="009C6436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FB71BB" w:rsidRPr="009C6436">
        <w:rPr>
          <w:rFonts w:ascii="David" w:hAnsi="David" w:hint="cs"/>
          <w:b/>
          <w:bCs/>
          <w:sz w:val="28"/>
          <w:szCs w:val="28"/>
          <w:rtl/>
        </w:rPr>
        <w:t>חמישה עשר (</w:t>
      </w:r>
      <w:r w:rsidR="003417C0" w:rsidRPr="009C6436">
        <w:rPr>
          <w:rFonts w:ascii="David" w:hAnsi="David" w:hint="cs"/>
          <w:b/>
          <w:bCs/>
          <w:sz w:val="28"/>
          <w:szCs w:val="28"/>
          <w:rtl/>
        </w:rPr>
        <w:t>15</w:t>
      </w:r>
      <w:r w:rsidR="00FB71BB" w:rsidRPr="009C6436">
        <w:rPr>
          <w:rFonts w:ascii="David" w:hAnsi="David" w:hint="cs"/>
          <w:b/>
          <w:bCs/>
          <w:sz w:val="28"/>
          <w:szCs w:val="28"/>
          <w:rtl/>
        </w:rPr>
        <w:t>)</w:t>
      </w:r>
      <w:r w:rsidRPr="009C6436">
        <w:rPr>
          <w:rFonts w:ascii="David" w:hAnsi="David" w:hint="cs"/>
          <w:b/>
          <w:bCs/>
          <w:sz w:val="28"/>
          <w:szCs w:val="28"/>
          <w:rtl/>
        </w:rPr>
        <w:t xml:space="preserve"> ימים למשך שנתיים</w:t>
      </w:r>
      <w:r w:rsidR="00FB71BB" w:rsidRPr="009C6436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9C6436">
        <w:rPr>
          <w:rFonts w:ascii="David" w:hAnsi="David" w:hint="cs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4F94F55C" w14:textId="77777777" w:rsidR="0022651F" w:rsidRPr="009C6436" w:rsidRDefault="0022651F" w:rsidP="0022651F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C6436">
        <w:rPr>
          <w:rFonts w:ascii="David" w:hAnsi="David" w:hint="cs"/>
          <w:b/>
          <w:bCs/>
          <w:sz w:val="28"/>
          <w:szCs w:val="28"/>
          <w:rtl/>
        </w:rPr>
        <w:t>זכות ערעור כחוק.</w:t>
      </w:r>
    </w:p>
    <w:p w14:paraId="0A63955F" w14:textId="3C13B90E" w:rsidR="003417C0" w:rsidRPr="009C6436" w:rsidRDefault="003417C0" w:rsidP="003417C0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9C6436">
        <w:rPr>
          <w:rFonts w:ascii="David" w:hAnsi="David" w:hint="cs"/>
          <w:b/>
          <w:bCs/>
          <w:sz w:val="28"/>
          <w:szCs w:val="28"/>
          <w:rtl/>
        </w:rPr>
        <w:t>נית</w:t>
      </w:r>
      <w:r w:rsidR="00FB71BB" w:rsidRPr="009C6436">
        <w:rPr>
          <w:rFonts w:ascii="David" w:hAnsi="David" w:hint="cs"/>
          <w:b/>
          <w:bCs/>
          <w:sz w:val="28"/>
          <w:szCs w:val="28"/>
          <w:rtl/>
        </w:rPr>
        <w:t>ן</w:t>
      </w:r>
      <w:r w:rsidRPr="009C6436">
        <w:rPr>
          <w:rFonts w:ascii="David" w:hAnsi="David" w:hint="cs"/>
          <w:b/>
          <w:bCs/>
          <w:sz w:val="28"/>
          <w:szCs w:val="28"/>
          <w:rtl/>
        </w:rPr>
        <w:t xml:space="preserve"> היום</w:t>
      </w:r>
      <w:r w:rsidR="00FB71BB" w:rsidRPr="009C6436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9C6436">
        <w:rPr>
          <w:rFonts w:ascii="David" w:hAnsi="David" w:hint="cs"/>
          <w:b/>
          <w:bCs/>
          <w:sz w:val="28"/>
          <w:szCs w:val="28"/>
          <w:rtl/>
        </w:rPr>
        <w:t>,י"א בניסן התשפ"ג, 02.04.2023</w:t>
      </w:r>
      <w:r w:rsidR="00FB71BB" w:rsidRPr="009C6436">
        <w:rPr>
          <w:rFonts w:ascii="David" w:hAnsi="David" w:hint="cs"/>
          <w:b/>
          <w:bCs/>
          <w:sz w:val="28"/>
          <w:szCs w:val="28"/>
          <w:rtl/>
        </w:rPr>
        <w:t>,</w:t>
      </w:r>
      <w:r w:rsidRPr="009C6436">
        <w:rPr>
          <w:rFonts w:ascii="David" w:hAnsi="David" w:hint="cs"/>
          <w:b/>
          <w:bCs/>
          <w:sz w:val="28"/>
          <w:szCs w:val="28"/>
          <w:rtl/>
        </w:rPr>
        <w:t xml:space="preserve"> והודע בפומבי ובמעמד הצדדים.</w:t>
      </w:r>
    </w:p>
    <w:p w14:paraId="2095A78F" w14:textId="5711444E" w:rsidR="0022651F" w:rsidRPr="009C6436" w:rsidRDefault="0022651F" w:rsidP="003417C0">
      <w:pPr>
        <w:autoSpaceDE w:val="0"/>
        <w:autoSpaceDN w:val="0"/>
        <w:spacing w:line="360" w:lineRule="auto"/>
        <w:ind w:left="360"/>
        <w:jc w:val="left"/>
        <w:rPr>
          <w:rFonts w:ascii="David" w:hAnsi="David"/>
          <w:sz w:val="28"/>
          <w:szCs w:val="28"/>
          <w:rtl/>
        </w:rPr>
      </w:pPr>
    </w:p>
    <w:p w14:paraId="2849EA53" w14:textId="77777777" w:rsidR="0022651F" w:rsidRPr="009C6436" w:rsidRDefault="0022651F" w:rsidP="0022651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9C6436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36AF2FAB" w14:textId="6D626FE5" w:rsidR="0022651F" w:rsidRDefault="00FB71BB" w:rsidP="0022651F">
      <w:pPr>
        <w:pStyle w:val="BodyText"/>
        <w:jc w:val="center"/>
        <w:rPr>
          <w:rFonts w:ascii="David" w:hAnsi="David" w:cs="David"/>
          <w:sz w:val="28"/>
          <w:rtl/>
        </w:rPr>
      </w:pPr>
      <w:r w:rsidRPr="009C6436">
        <w:rPr>
          <w:rFonts w:ascii="David" w:hAnsi="David" w:cs="David" w:hint="cs"/>
          <w:sz w:val="28"/>
          <w:rtl/>
        </w:rPr>
        <w:t>שופט</w:t>
      </w:r>
    </w:p>
    <w:p w14:paraId="746B9ABA" w14:textId="77777777" w:rsidR="00AE09FF" w:rsidRPr="009C6436" w:rsidRDefault="00AE09FF" w:rsidP="0022651F">
      <w:pPr>
        <w:pStyle w:val="BodyText"/>
        <w:jc w:val="center"/>
        <w:rPr>
          <w:rFonts w:ascii="David" w:hAnsi="David" w:cs="David"/>
          <w:sz w:val="28"/>
          <w:rtl/>
        </w:rPr>
      </w:pPr>
    </w:p>
    <w:p w14:paraId="3AF9674D" w14:textId="77777777" w:rsidR="00AE09FF" w:rsidRPr="009652C2" w:rsidRDefault="00AE09FF" w:rsidP="00AE09FF">
      <w:pPr>
        <w:rPr>
          <w:rFonts w:ascii="David" w:hAnsi="David"/>
          <w:b/>
          <w:bCs/>
        </w:rPr>
      </w:pPr>
      <w:r w:rsidRPr="009652C2">
        <w:rPr>
          <w:rFonts w:ascii="David" w:hAnsi="David"/>
          <w:b/>
          <w:bCs/>
          <w:rtl/>
        </w:rPr>
        <w:t>נערך על ידי: א.ג</w:t>
      </w:r>
    </w:p>
    <w:p w14:paraId="0CFCB9C3" w14:textId="77777777" w:rsidR="00AE09FF" w:rsidRPr="009652C2" w:rsidRDefault="00AE09FF" w:rsidP="00AE09FF">
      <w:pPr>
        <w:rPr>
          <w:rFonts w:ascii="David" w:hAnsi="David"/>
          <w:b/>
          <w:bCs/>
          <w:rtl/>
        </w:rPr>
      </w:pPr>
      <w:r w:rsidRPr="009652C2">
        <w:rPr>
          <w:rFonts w:ascii="David" w:hAnsi="David"/>
          <w:b/>
          <w:bCs/>
          <w:rtl/>
        </w:rPr>
        <w:t xml:space="preserve">בתאריך: </w:t>
      </w:r>
      <w:r>
        <w:rPr>
          <w:rFonts w:ascii="David" w:hAnsi="David" w:hint="cs"/>
          <w:b/>
          <w:bCs/>
          <w:rtl/>
        </w:rPr>
        <w:t>01.05.2023</w:t>
      </w:r>
    </w:p>
    <w:p w14:paraId="566F1793" w14:textId="19B1D37F" w:rsidR="00AE09FF" w:rsidRPr="009652C2" w:rsidRDefault="00AE09FF" w:rsidP="00AE09FF">
      <w:pPr>
        <w:rPr>
          <w:rFonts w:ascii="David" w:hAnsi="David"/>
          <w:b/>
          <w:bCs/>
          <w:rtl/>
        </w:rPr>
      </w:pPr>
      <w:r w:rsidRPr="009652C2">
        <w:rPr>
          <w:rFonts w:ascii="David" w:hAnsi="David"/>
          <w:b/>
          <w:bCs/>
          <w:rtl/>
        </w:rPr>
        <w:t>חתימת המגיה:</w:t>
      </w:r>
      <w:r w:rsidRPr="009652C2">
        <w:rPr>
          <w:rFonts w:ascii="David" w:hAnsi="David" w:hint="cs"/>
          <w:b/>
          <w:bCs/>
          <w:rtl/>
        </w:rPr>
        <w:t xml:space="preserve"> </w:t>
      </w:r>
      <w:r w:rsidR="00596FB2">
        <w:rPr>
          <w:rFonts w:ascii="David" w:hAnsi="David" w:hint="cs"/>
          <w:b/>
          <w:bCs/>
          <w:rtl/>
        </w:rPr>
        <w:t xml:space="preserve">סגן </w:t>
      </w:r>
      <w:r w:rsidRPr="009652C2">
        <w:rPr>
          <w:rFonts w:ascii="David" w:hAnsi="David" w:hint="cs"/>
          <w:b/>
          <w:bCs/>
          <w:rtl/>
        </w:rPr>
        <w:t xml:space="preserve">שיר בן ארמון </w:t>
      </w:r>
    </w:p>
    <w:p w14:paraId="405FCA65" w14:textId="237EE74C" w:rsidR="00C5639A" w:rsidRPr="009C6436" w:rsidRDefault="00C5639A" w:rsidP="0022651F">
      <w:pPr>
        <w:spacing w:line="360" w:lineRule="auto"/>
        <w:ind w:hanging="58"/>
        <w:rPr>
          <w:rFonts w:ascii="David" w:hAnsi="David"/>
          <w:b/>
          <w:bCs/>
          <w:sz w:val="28"/>
          <w:szCs w:val="28"/>
          <w:rtl/>
        </w:rPr>
      </w:pPr>
    </w:p>
    <w:sectPr w:rsidR="00C5639A" w:rsidRPr="009C6436" w:rsidSect="00FB71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1C31" w14:textId="77777777" w:rsidR="00844308" w:rsidRDefault="00844308" w:rsidP="008C791A">
      <w:r>
        <w:separator/>
      </w:r>
    </w:p>
  </w:endnote>
  <w:endnote w:type="continuationSeparator" w:id="0">
    <w:p w14:paraId="5B97865C" w14:textId="77777777" w:rsidR="00844308" w:rsidRDefault="00844308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CB20" w14:textId="77777777" w:rsidR="00844308" w:rsidRDefault="00844308" w:rsidP="008C791A">
      <w:r>
        <w:separator/>
      </w:r>
    </w:p>
  </w:footnote>
  <w:footnote w:type="continuationSeparator" w:id="0">
    <w:p w14:paraId="5943C50C" w14:textId="77777777" w:rsidR="00844308" w:rsidRDefault="00844308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D4E1" w14:textId="113EAEBD" w:rsidR="008C791A" w:rsidRPr="00FB71BB" w:rsidRDefault="00FB71BB" w:rsidP="00FB71BB">
    <w:pPr>
      <w:pStyle w:val="Header"/>
      <w:jc w:val="center"/>
      <w:rPr>
        <w:b/>
        <w:bCs/>
        <w:rtl/>
      </w:rPr>
    </w:pPr>
    <w:r w:rsidRPr="00FB71BB">
      <w:rPr>
        <w:rFonts w:hint="cs"/>
        <w:b/>
        <w:bCs/>
        <w:rtl/>
      </w:rPr>
      <w:t>-בלמ"ס-</w:t>
    </w:r>
  </w:p>
  <w:p w14:paraId="15C01F71" w14:textId="696C7FA7" w:rsidR="008A52CD" w:rsidRDefault="0022651F" w:rsidP="00FB71BB">
    <w:pPr>
      <w:pStyle w:val="Header"/>
      <w:jc w:val="right"/>
      <w:rPr>
        <w:rtl/>
      </w:rPr>
    </w:pPr>
    <w:r>
      <w:rPr>
        <w:rFonts w:hint="cs"/>
        <w:rtl/>
      </w:rPr>
      <w:t>מרכז</w:t>
    </w:r>
    <w:r w:rsidR="001361E7" w:rsidRPr="001361E7">
      <w:rPr>
        <w:rtl/>
      </w:rPr>
      <w:t xml:space="preserve"> (מחוזי) </w:t>
    </w:r>
    <w:r>
      <w:rPr>
        <w:rFonts w:hint="cs"/>
        <w:rtl/>
      </w:rPr>
      <w:t>318/22</w:t>
    </w:r>
    <w:r w:rsidR="001361E7" w:rsidRPr="001361E7">
      <w:rPr>
        <w:rtl/>
      </w:rPr>
      <w:t xml:space="preserve"> </w:t>
    </w:r>
  </w:p>
  <w:p w14:paraId="4FDEEFBD" w14:textId="14594691" w:rsidR="008C791A" w:rsidRPr="009C6436" w:rsidRDefault="009C6436" w:rsidP="009C6436">
    <w:pPr>
      <w:pStyle w:val="Header"/>
      <w:jc w:val="right"/>
      <w:rPr>
        <w:rFonts w:ascii="David" w:hAnsi="David"/>
      </w:rPr>
    </w:pPr>
    <w:r w:rsidRPr="003E28C9">
      <w:rPr>
        <w:rFonts w:ascii="David" w:hAnsi="David"/>
        <w:rtl/>
      </w:rPr>
      <w:t xml:space="preserve">התובע הצבאי נ' </w:t>
    </w:r>
    <w:r w:rsidRPr="003E28C9">
      <w:rPr>
        <w:rFonts w:ascii="David" w:hAnsi="David"/>
      </w:rPr>
      <w:t>XXX</w:t>
    </w:r>
    <w:r w:rsidRPr="003E28C9">
      <w:rPr>
        <w:rFonts w:ascii="David" w:hAnsi="David"/>
        <w:rtl/>
      </w:rPr>
      <w:t xml:space="preserve"> </w:t>
    </w:r>
    <w:r>
      <w:rPr>
        <w:rFonts w:ascii="David" w:hAnsi="David" w:hint="cs"/>
        <w:rtl/>
      </w:rPr>
      <w:t>סמל נ' ב'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62B49"/>
    <w:rsid w:val="00063570"/>
    <w:rsid w:val="000A7455"/>
    <w:rsid w:val="000C4524"/>
    <w:rsid w:val="001049B0"/>
    <w:rsid w:val="001361E7"/>
    <w:rsid w:val="00153456"/>
    <w:rsid w:val="0015430D"/>
    <w:rsid w:val="001622D0"/>
    <w:rsid w:val="001D68C8"/>
    <w:rsid w:val="001F688E"/>
    <w:rsid w:val="002062AF"/>
    <w:rsid w:val="00216F4C"/>
    <w:rsid w:val="0022651F"/>
    <w:rsid w:val="0024233B"/>
    <w:rsid w:val="0026170D"/>
    <w:rsid w:val="0027329F"/>
    <w:rsid w:val="003310B7"/>
    <w:rsid w:val="003417C0"/>
    <w:rsid w:val="00355CF8"/>
    <w:rsid w:val="003656B2"/>
    <w:rsid w:val="003C7F53"/>
    <w:rsid w:val="00406034"/>
    <w:rsid w:val="004D3169"/>
    <w:rsid w:val="00544DF0"/>
    <w:rsid w:val="00573991"/>
    <w:rsid w:val="00575E38"/>
    <w:rsid w:val="00596FB2"/>
    <w:rsid w:val="005A13A5"/>
    <w:rsid w:val="005A2EA9"/>
    <w:rsid w:val="005E463B"/>
    <w:rsid w:val="005F5FE7"/>
    <w:rsid w:val="00600AE7"/>
    <w:rsid w:val="00631232"/>
    <w:rsid w:val="00633F59"/>
    <w:rsid w:val="006A07AF"/>
    <w:rsid w:val="006D032D"/>
    <w:rsid w:val="00766095"/>
    <w:rsid w:val="00773C28"/>
    <w:rsid w:val="008005DA"/>
    <w:rsid w:val="00824547"/>
    <w:rsid w:val="00844308"/>
    <w:rsid w:val="00854175"/>
    <w:rsid w:val="008547CF"/>
    <w:rsid w:val="008A52CD"/>
    <w:rsid w:val="008C791A"/>
    <w:rsid w:val="008D19B9"/>
    <w:rsid w:val="008E0087"/>
    <w:rsid w:val="00935EAC"/>
    <w:rsid w:val="00961B2C"/>
    <w:rsid w:val="009C6436"/>
    <w:rsid w:val="009D2F3A"/>
    <w:rsid w:val="00A31DC5"/>
    <w:rsid w:val="00A80693"/>
    <w:rsid w:val="00AA5E85"/>
    <w:rsid w:val="00AD0C30"/>
    <w:rsid w:val="00AE09FF"/>
    <w:rsid w:val="00B53D56"/>
    <w:rsid w:val="00B96F82"/>
    <w:rsid w:val="00C06A66"/>
    <w:rsid w:val="00C5639A"/>
    <w:rsid w:val="00CE1C9F"/>
    <w:rsid w:val="00D02B03"/>
    <w:rsid w:val="00D27025"/>
    <w:rsid w:val="00E316AE"/>
    <w:rsid w:val="00E3778F"/>
    <w:rsid w:val="00F324ED"/>
    <w:rsid w:val="00F47F97"/>
    <w:rsid w:val="00F51FA9"/>
    <w:rsid w:val="00F62A6D"/>
    <w:rsid w:val="00F64095"/>
    <w:rsid w:val="00F7360A"/>
    <w:rsid w:val="00FB71BB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link w:val="ListParagraphChar"/>
    <w:uiPriority w:val="34"/>
    <w:qFormat/>
    <w:rsid w:val="0022651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2651F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5</cp:revision>
  <cp:lastPrinted>2023-04-02T08:39:00Z</cp:lastPrinted>
  <dcterms:created xsi:type="dcterms:W3CDTF">2023-05-01T10:24:00Z</dcterms:created>
  <dcterms:modified xsi:type="dcterms:W3CDTF">2023-05-02T05:38:00Z</dcterms:modified>
</cp:coreProperties>
</file>