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B72E" w14:textId="53D0D076" w:rsidR="00211E37" w:rsidRDefault="00211E37" w:rsidP="002E097C">
      <w:pPr>
        <w:rPr>
          <w:rFonts w:ascii="David" w:hAnsi="David"/>
          <w:noProof/>
          <w:sz w:val="28"/>
          <w:szCs w:val="28"/>
          <w:rtl/>
        </w:rPr>
      </w:pPr>
      <w:bookmarkStart w:id="0" w:name="_Hlk161222386"/>
      <w:r w:rsidRPr="00481F46">
        <w:rPr>
          <w:rFonts w:ascii="David" w:hAnsi="David"/>
          <w:noProof/>
          <w:sz w:val="28"/>
          <w:szCs w:val="28"/>
        </w:rPr>
        <w:drawing>
          <wp:anchor distT="0" distB="0" distL="114300" distR="114300" simplePos="0" relativeHeight="251659264" behindDoc="0" locked="0" layoutInCell="1" allowOverlap="1" wp14:anchorId="682A0344" wp14:editId="6FB50451">
            <wp:simplePos x="0" y="0"/>
            <wp:positionH relativeFrom="column">
              <wp:posOffset>3421380</wp:posOffset>
            </wp:positionH>
            <wp:positionV relativeFrom="paragraph">
              <wp:posOffset>9525</wp:posOffset>
            </wp:positionV>
            <wp:extent cx="781050" cy="714375"/>
            <wp:effectExtent l="0" t="0" r="0" b="9525"/>
            <wp:wrapSquare wrapText="bothSides"/>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r w:rsidRPr="00481F46">
        <w:rPr>
          <w:rFonts w:ascii="David" w:hAnsi="David"/>
          <w:noProof/>
          <w:sz w:val="28"/>
          <w:szCs w:val="28"/>
        </w:rPr>
        <w:drawing>
          <wp:anchor distT="0" distB="0" distL="114300" distR="114300" simplePos="0" relativeHeight="251658240" behindDoc="0" locked="0" layoutInCell="1" allowOverlap="1" wp14:anchorId="6B1B018A" wp14:editId="45CA8B74">
            <wp:simplePos x="0" y="0"/>
            <wp:positionH relativeFrom="column">
              <wp:posOffset>668655</wp:posOffset>
            </wp:positionH>
            <wp:positionV relativeFrom="paragraph">
              <wp:posOffset>0</wp:posOffset>
            </wp:positionV>
            <wp:extent cx="542925" cy="742950"/>
            <wp:effectExtent l="0" t="0" r="9525" b="0"/>
            <wp:wrapSquare wrapText="bothSides"/>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r w:rsidRPr="00481F46">
        <w:rPr>
          <w:rFonts w:ascii="David" w:hAnsi="David"/>
          <w:noProof/>
          <w:sz w:val="28"/>
          <w:szCs w:val="28"/>
          <w:rtl/>
        </w:rPr>
        <w:t xml:space="preserve">                                                    </w:t>
      </w:r>
      <w:bookmarkEnd w:id="0"/>
    </w:p>
    <w:p w14:paraId="302F72D3" w14:textId="77777777" w:rsidR="00211E37" w:rsidRDefault="00211E37" w:rsidP="002E097C">
      <w:pPr>
        <w:rPr>
          <w:b/>
          <w:bCs/>
          <w:rtl/>
        </w:rPr>
      </w:pPr>
    </w:p>
    <w:p w14:paraId="7D1D5D7A" w14:textId="77777777" w:rsidR="00211E37" w:rsidRDefault="00211E37" w:rsidP="002E097C">
      <w:pPr>
        <w:rPr>
          <w:b/>
          <w:bCs/>
          <w:rtl/>
        </w:rPr>
      </w:pPr>
    </w:p>
    <w:p w14:paraId="68AB3EFE" w14:textId="77777777" w:rsidR="00211E37" w:rsidRDefault="00211E37" w:rsidP="002E097C">
      <w:pPr>
        <w:rPr>
          <w:b/>
          <w:bCs/>
          <w:rtl/>
        </w:rPr>
      </w:pPr>
    </w:p>
    <w:p w14:paraId="69A82D25" w14:textId="77777777" w:rsidR="00211E37" w:rsidRDefault="00211E37" w:rsidP="002E097C">
      <w:pPr>
        <w:rPr>
          <w:b/>
          <w:bCs/>
          <w:rtl/>
        </w:rPr>
      </w:pPr>
    </w:p>
    <w:p w14:paraId="62E9A2A7" w14:textId="77777777" w:rsidR="00C63F13" w:rsidRDefault="00C63F13" w:rsidP="002E097C">
      <w:pPr>
        <w:rPr>
          <w:b/>
          <w:bCs/>
          <w:rtl/>
        </w:rPr>
      </w:pPr>
    </w:p>
    <w:p w14:paraId="09E2B966" w14:textId="253E5257" w:rsidR="00441DB8" w:rsidRPr="00822979" w:rsidRDefault="00441DB8" w:rsidP="002E097C">
      <w:pPr>
        <w:rPr>
          <w:b/>
          <w:bCs/>
          <w:rtl/>
        </w:rPr>
      </w:pPr>
      <w:r w:rsidRPr="00822979">
        <w:rPr>
          <w:rFonts w:hint="cs"/>
          <w:b/>
          <w:bCs/>
          <w:rtl/>
        </w:rPr>
        <w:t xml:space="preserve">בבית הדין הצבאי </w:t>
      </w:r>
      <w:r w:rsidR="001E6971">
        <w:rPr>
          <w:b/>
          <w:bCs/>
          <w:rtl/>
        </w:rPr>
        <w:t>המחוזי</w:t>
      </w:r>
    </w:p>
    <w:p w14:paraId="59EF4157" w14:textId="77777777" w:rsidR="00441DB8" w:rsidRPr="00822979" w:rsidRDefault="00441DB8" w:rsidP="007F51C4">
      <w:pPr>
        <w:rPr>
          <w:b/>
          <w:bCs/>
          <w:rtl/>
        </w:rPr>
      </w:pPr>
      <w:r w:rsidRPr="00822979">
        <w:rPr>
          <w:rFonts w:hint="cs"/>
          <w:b/>
          <w:bCs/>
          <w:rtl/>
        </w:rPr>
        <w:t>במחוז שיפוט</w:t>
      </w:r>
      <w:r w:rsidR="00C338FB">
        <w:rPr>
          <w:rFonts w:hint="cs"/>
          <w:b/>
          <w:bCs/>
          <w:rtl/>
        </w:rPr>
        <w:t>י</w:t>
      </w:r>
      <w:r w:rsidRPr="00822979">
        <w:rPr>
          <w:rFonts w:hint="cs"/>
          <w:b/>
          <w:bCs/>
          <w:rtl/>
        </w:rPr>
        <w:t xml:space="preserve"> </w:t>
      </w:r>
      <w:r w:rsidR="007F51C4">
        <w:rPr>
          <w:b/>
          <w:bCs/>
          <w:rtl/>
        </w:rPr>
        <w:fldChar w:fldCharType="begin"/>
      </w:r>
      <w:r w:rsidR="007F51C4">
        <w:rPr>
          <w:b/>
          <w:bCs/>
          <w:rtl/>
        </w:rPr>
        <w:instrText xml:space="preserve"> </w:instrText>
      </w:r>
      <w:r w:rsidR="007F51C4">
        <w:rPr>
          <w:b/>
          <w:bCs/>
        </w:rPr>
        <w:instrText>DOCPROPERTY  machoz  \* MERGEFORMAT</w:instrText>
      </w:r>
      <w:r w:rsidR="007F51C4">
        <w:rPr>
          <w:b/>
          <w:bCs/>
          <w:rtl/>
        </w:rPr>
        <w:instrText xml:space="preserve"> </w:instrText>
      </w:r>
      <w:r w:rsidR="007F51C4">
        <w:rPr>
          <w:b/>
          <w:bCs/>
          <w:rtl/>
        </w:rPr>
        <w:fldChar w:fldCharType="separate"/>
      </w:r>
      <w:r w:rsidR="007F51C4">
        <w:rPr>
          <w:b/>
          <w:bCs/>
          <w:rtl/>
        </w:rPr>
        <w:t>דרום</w:t>
      </w:r>
      <w:r w:rsidR="007F51C4">
        <w:rPr>
          <w:b/>
          <w:bCs/>
          <w:rtl/>
        </w:rPr>
        <w:fldChar w:fldCharType="end"/>
      </w:r>
    </w:p>
    <w:p w14:paraId="4AAA84CA" w14:textId="1F500F90" w:rsidR="00D10BDE" w:rsidRDefault="00DF21CE" w:rsidP="007740FF">
      <w:pPr>
        <w:tabs>
          <w:tab w:val="left" w:pos="3402"/>
        </w:tabs>
        <w:rPr>
          <w:b/>
          <w:bCs/>
          <w:rtl/>
        </w:rPr>
      </w:pPr>
      <w:r w:rsidRPr="00822979">
        <w:rPr>
          <w:rFonts w:hint="cs"/>
          <w:b/>
          <w:bCs/>
          <w:rtl/>
        </w:rPr>
        <w:t>בפני השופטים:</w:t>
      </w:r>
      <w:r w:rsidR="00A46C34">
        <w:rPr>
          <w:rFonts w:hint="cs"/>
          <w:b/>
          <w:bCs/>
          <w:rtl/>
        </w:rPr>
        <w:t xml:space="preserve">                        </w:t>
      </w:r>
      <w:r w:rsidR="007F51C4">
        <w:rPr>
          <w:b/>
          <w:bCs/>
          <w:rtl/>
        </w:rPr>
        <w:fldChar w:fldCharType="begin"/>
      </w:r>
      <w:r w:rsidR="007F51C4">
        <w:rPr>
          <w:b/>
          <w:bCs/>
          <w:rtl/>
        </w:rPr>
        <w:instrText xml:space="preserve"> </w:instrText>
      </w:r>
      <w:r w:rsidR="007F51C4">
        <w:rPr>
          <w:rFonts w:hint="cs"/>
          <w:b/>
          <w:bCs/>
        </w:rPr>
        <w:instrText>DOCPROPERTY  avbeitdin  \* MERGEFORMAT</w:instrText>
      </w:r>
      <w:r w:rsidR="007F51C4">
        <w:rPr>
          <w:b/>
          <w:bCs/>
          <w:rtl/>
        </w:rPr>
        <w:instrText xml:space="preserve"> </w:instrText>
      </w:r>
      <w:r w:rsidR="007F51C4">
        <w:rPr>
          <w:b/>
          <w:bCs/>
          <w:rtl/>
        </w:rPr>
        <w:fldChar w:fldCharType="separate"/>
      </w:r>
      <w:r w:rsidR="007F51C4">
        <w:rPr>
          <w:b/>
          <w:bCs/>
          <w:rtl/>
        </w:rPr>
        <w:t xml:space="preserve">סא"ל </w:t>
      </w:r>
      <w:r w:rsidR="00A46C34">
        <w:rPr>
          <w:rFonts w:hint="cs"/>
          <w:b/>
          <w:bCs/>
          <w:rtl/>
        </w:rPr>
        <w:t>סבסטיאן אוסובסקי</w:t>
      </w:r>
      <w:r w:rsidR="007F51C4">
        <w:rPr>
          <w:b/>
          <w:bCs/>
          <w:rtl/>
        </w:rPr>
        <w:fldChar w:fldCharType="end"/>
      </w:r>
      <w:r w:rsidR="00D10BDE" w:rsidRPr="00822979">
        <w:rPr>
          <w:rFonts w:hint="cs"/>
          <w:b/>
          <w:bCs/>
          <w:rtl/>
        </w:rPr>
        <w:t xml:space="preserve"> </w:t>
      </w:r>
      <w:r w:rsidR="00AF3274">
        <w:rPr>
          <w:b/>
          <w:bCs/>
          <w:rtl/>
        </w:rPr>
        <w:t>–</w:t>
      </w:r>
      <w:r w:rsidR="00AF3274">
        <w:rPr>
          <w:rFonts w:hint="cs"/>
          <w:b/>
          <w:bCs/>
          <w:rtl/>
        </w:rPr>
        <w:t xml:space="preserve"> אב"ד</w:t>
      </w:r>
    </w:p>
    <w:p w14:paraId="1EFC9E38" w14:textId="428C6C19" w:rsidR="00A46C34" w:rsidRDefault="00A46C34" w:rsidP="00A46C34">
      <w:pPr>
        <w:tabs>
          <w:tab w:val="left" w:pos="3402"/>
        </w:tabs>
        <w:jc w:val="center"/>
        <w:rPr>
          <w:b/>
          <w:bCs/>
          <w:rtl/>
        </w:rPr>
      </w:pPr>
      <w:r>
        <w:rPr>
          <w:rFonts w:hint="cs"/>
          <w:b/>
          <w:bCs/>
          <w:rtl/>
        </w:rPr>
        <w:t xml:space="preserve">רס"ן איאד ח'יר </w:t>
      </w:r>
      <w:r>
        <w:rPr>
          <w:b/>
          <w:bCs/>
          <w:rtl/>
        </w:rPr>
        <w:t>–</w:t>
      </w:r>
      <w:r>
        <w:rPr>
          <w:rFonts w:hint="cs"/>
          <w:b/>
          <w:bCs/>
          <w:rtl/>
        </w:rPr>
        <w:t xml:space="preserve"> שופט</w:t>
      </w:r>
    </w:p>
    <w:p w14:paraId="177AA074" w14:textId="329E328B" w:rsidR="00A46C34" w:rsidRPr="00822979" w:rsidRDefault="00A46C34" w:rsidP="00A46C34">
      <w:pPr>
        <w:tabs>
          <w:tab w:val="left" w:pos="3402"/>
        </w:tabs>
        <w:jc w:val="center"/>
        <w:rPr>
          <w:b/>
          <w:bCs/>
          <w:rtl/>
        </w:rPr>
      </w:pPr>
      <w:r>
        <w:rPr>
          <w:rFonts w:hint="cs"/>
          <w:b/>
          <w:bCs/>
          <w:rtl/>
        </w:rPr>
        <w:t>רס"ן יקיר דיגודקר - שופט</w:t>
      </w:r>
    </w:p>
    <w:p w14:paraId="0AB51F97" w14:textId="77777777" w:rsidR="0084475E" w:rsidRDefault="0084475E" w:rsidP="00A46C34">
      <w:pPr>
        <w:ind w:left="3402"/>
        <w:jc w:val="center"/>
        <w:rPr>
          <w:b/>
          <w:bCs/>
          <w:rtl/>
        </w:rPr>
      </w:pPr>
      <w:r>
        <w:rPr>
          <w:b/>
          <w:bCs/>
          <w:rtl/>
        </w:rPr>
        <w:fldChar w:fldCharType="begin"/>
      </w:r>
      <w:r>
        <w:rPr>
          <w:b/>
          <w:bCs/>
          <w:rtl/>
        </w:rPr>
        <w:instrText xml:space="preserve"> </w:instrText>
      </w:r>
      <w:r>
        <w:rPr>
          <w:rFonts w:hint="cs"/>
          <w:b/>
          <w:bCs/>
        </w:rPr>
        <w:instrText>DOCPROPERTY  shofetshtayem  \* MERGEFORMAT</w:instrText>
      </w:r>
      <w:r>
        <w:rPr>
          <w:b/>
          <w:bCs/>
          <w:rtl/>
        </w:rPr>
        <w:instrText xml:space="preserve"> </w:instrText>
      </w:r>
      <w:r>
        <w:rPr>
          <w:b/>
          <w:bCs/>
          <w:rtl/>
        </w:rPr>
        <w:fldChar w:fldCharType="end"/>
      </w:r>
    </w:p>
    <w:p w14:paraId="5A2FBF31" w14:textId="4BDF4A80" w:rsidR="004A2F8E" w:rsidRDefault="004A2F8E" w:rsidP="005F7A46">
      <w:pPr>
        <w:ind w:left="3402"/>
        <w:rPr>
          <w:b/>
          <w:bCs/>
          <w:rtl/>
        </w:rPr>
      </w:pPr>
    </w:p>
    <w:p w14:paraId="5039DD00" w14:textId="77777777" w:rsidR="00A46C34" w:rsidRPr="00822979" w:rsidRDefault="00A46C34" w:rsidP="005F7A46">
      <w:pPr>
        <w:ind w:left="3402"/>
        <w:rPr>
          <w:b/>
          <w:bCs/>
          <w:rtl/>
        </w:rPr>
      </w:pPr>
    </w:p>
    <w:p w14:paraId="02637C31" w14:textId="230BA863" w:rsidR="00697E26" w:rsidRPr="00822979" w:rsidRDefault="00697E26" w:rsidP="005F7A46">
      <w:pPr>
        <w:tabs>
          <w:tab w:val="left" w:pos="851"/>
          <w:tab w:val="left" w:pos="4536"/>
        </w:tabs>
        <w:rPr>
          <w:b/>
          <w:bCs/>
        </w:rPr>
      </w:pPr>
      <w:r w:rsidRPr="00822979">
        <w:rPr>
          <w:rFonts w:hint="cs"/>
          <w:b/>
          <w:bCs/>
          <w:rtl/>
        </w:rPr>
        <w:t>בעניין:</w:t>
      </w:r>
      <w:r w:rsidR="00A46C34">
        <w:rPr>
          <w:rFonts w:hint="cs"/>
          <w:b/>
          <w:bCs/>
          <w:rtl/>
        </w:rPr>
        <w:t xml:space="preserve"> </w:t>
      </w:r>
      <w:r w:rsidRPr="00822979">
        <w:rPr>
          <w:rFonts w:hint="cs"/>
          <w:b/>
          <w:bCs/>
          <w:rtl/>
        </w:rPr>
        <w:t>התובע הצבאי</w:t>
      </w:r>
      <w:r w:rsidRPr="00822979">
        <w:rPr>
          <w:rFonts w:hint="cs"/>
          <w:b/>
          <w:bCs/>
          <w:rtl/>
        </w:rPr>
        <w:tab/>
      </w:r>
      <w:r w:rsidR="00A46C34">
        <w:rPr>
          <w:rFonts w:hint="cs"/>
          <w:b/>
          <w:bCs/>
          <w:rtl/>
        </w:rPr>
        <w:t xml:space="preserve">                    </w:t>
      </w:r>
      <w:r>
        <w:rPr>
          <w:rFonts w:hint="cs"/>
          <w:b/>
          <w:bCs/>
          <w:rtl/>
        </w:rPr>
        <w:t xml:space="preserve">(ע"י ב"כ, </w:t>
      </w:r>
      <w:r w:rsidR="00A46C34">
        <w:rPr>
          <w:rFonts w:hint="cs"/>
          <w:b/>
          <w:bCs/>
          <w:rtl/>
        </w:rPr>
        <w:t>קמ"ש אביחי שמיר</w:t>
      </w:r>
      <w:r w:rsidRPr="00822979">
        <w:rPr>
          <w:rFonts w:hint="cs"/>
          <w:b/>
          <w:bCs/>
          <w:rtl/>
        </w:rPr>
        <w:t>)</w:t>
      </w:r>
    </w:p>
    <w:p w14:paraId="3DA01CAC" w14:textId="77777777" w:rsidR="00697E26" w:rsidRPr="009336FC" w:rsidRDefault="00697E26" w:rsidP="005F7A46"/>
    <w:p w14:paraId="4278C728" w14:textId="77777777" w:rsidR="00697E26" w:rsidRDefault="00697E26" w:rsidP="002E097C">
      <w:pPr>
        <w:jc w:val="center"/>
        <w:rPr>
          <w:b/>
          <w:bCs/>
          <w:u w:val="single"/>
          <w:rtl/>
        </w:rPr>
      </w:pPr>
      <w:r w:rsidRPr="00822979">
        <w:rPr>
          <w:rFonts w:hint="cs"/>
          <w:b/>
          <w:bCs/>
          <w:u w:val="single"/>
          <w:rtl/>
        </w:rPr>
        <w:t>נגד</w:t>
      </w:r>
    </w:p>
    <w:p w14:paraId="2E7D1DC1" w14:textId="77777777" w:rsidR="009A1A7F" w:rsidRPr="009A1A7F" w:rsidRDefault="009A1A7F" w:rsidP="009A1A7F">
      <w:pPr>
        <w:rPr>
          <w:rtl/>
        </w:rPr>
      </w:pPr>
    </w:p>
    <w:p w14:paraId="10EB2EE3" w14:textId="71E80A44" w:rsidR="00697E26" w:rsidRDefault="00A46C34" w:rsidP="002E097C">
      <w:pPr>
        <w:tabs>
          <w:tab w:val="left" w:pos="4536"/>
        </w:tabs>
        <w:rPr>
          <w:b/>
          <w:bCs/>
          <w:rtl/>
        </w:rPr>
      </w:pPr>
      <w:r>
        <w:rPr>
          <w:rFonts w:hint="cs"/>
          <w:b/>
          <w:bCs/>
          <w:rtl/>
        </w:rPr>
        <w:t xml:space="preserve">הנאשם: </w:t>
      </w:r>
      <w:r w:rsidR="007F51C4" w:rsidRPr="007F51C4">
        <w:rPr>
          <w:b/>
          <w:bCs/>
          <w:rtl/>
        </w:rPr>
        <w:fldChar w:fldCharType="begin"/>
      </w:r>
      <w:r w:rsidR="007F51C4" w:rsidRPr="007F51C4">
        <w:rPr>
          <w:b/>
          <w:bCs/>
          <w:rtl/>
        </w:rPr>
        <w:instrText xml:space="preserve"> </w:instrText>
      </w:r>
      <w:r w:rsidR="007F51C4" w:rsidRPr="007F51C4">
        <w:rPr>
          <w:b/>
          <w:bCs/>
        </w:rPr>
        <w:instrText>DOCPROPERTY  sugsherutgorem  \* MERGEFORMAT</w:instrText>
      </w:r>
      <w:r w:rsidR="007F51C4" w:rsidRPr="007F51C4">
        <w:rPr>
          <w:b/>
          <w:bCs/>
          <w:rtl/>
        </w:rPr>
        <w:instrText xml:space="preserve"> </w:instrText>
      </w:r>
      <w:r w:rsidR="007F51C4" w:rsidRPr="007F51C4">
        <w:rPr>
          <w:b/>
          <w:bCs/>
          <w:rtl/>
        </w:rPr>
        <w:fldChar w:fldCharType="separate"/>
      </w:r>
      <w:r w:rsidR="007F51C4" w:rsidRPr="007F51C4">
        <w:rPr>
          <w:b/>
          <w:bCs/>
          <w:rtl/>
        </w:rPr>
        <w:t>ח</w:t>
      </w:r>
      <w:r w:rsidR="007F51C4" w:rsidRPr="007F51C4">
        <w:rPr>
          <w:b/>
          <w:bCs/>
          <w:rtl/>
        </w:rPr>
        <w:fldChar w:fldCharType="end"/>
      </w:r>
      <w:r w:rsidR="007F51C4" w:rsidRPr="007F51C4">
        <w:rPr>
          <w:b/>
          <w:bCs/>
          <w:rtl/>
        </w:rPr>
        <w:t>/</w:t>
      </w:r>
      <w:r w:rsidR="00211E37">
        <w:rPr>
          <w:rFonts w:hint="cs"/>
          <w:b/>
          <w:bCs/>
        </w:rPr>
        <w:t>XXX</w:t>
      </w:r>
      <w:r w:rsidR="007F51C4" w:rsidRPr="007F51C4">
        <w:rPr>
          <w:b/>
          <w:bCs/>
          <w:rtl/>
        </w:rPr>
        <w:t xml:space="preserve"> </w:t>
      </w:r>
      <w:r w:rsidR="007F51C4" w:rsidRPr="007F51C4">
        <w:rPr>
          <w:b/>
          <w:bCs/>
          <w:rtl/>
        </w:rPr>
        <w:fldChar w:fldCharType="begin"/>
      </w:r>
      <w:r w:rsidR="007F51C4" w:rsidRPr="007F51C4">
        <w:rPr>
          <w:b/>
          <w:bCs/>
          <w:rtl/>
        </w:rPr>
        <w:instrText xml:space="preserve"> </w:instrText>
      </w:r>
      <w:r w:rsidR="007F51C4" w:rsidRPr="007F51C4">
        <w:rPr>
          <w:b/>
          <w:bCs/>
        </w:rPr>
        <w:instrText>DOCPROPERTY  dargagorem  \* MERGEFORMAT</w:instrText>
      </w:r>
      <w:r w:rsidR="007F51C4" w:rsidRPr="007F51C4">
        <w:rPr>
          <w:b/>
          <w:bCs/>
          <w:rtl/>
        </w:rPr>
        <w:instrText xml:space="preserve"> </w:instrText>
      </w:r>
      <w:r w:rsidR="007F51C4" w:rsidRPr="007F51C4">
        <w:rPr>
          <w:b/>
          <w:bCs/>
          <w:rtl/>
        </w:rPr>
        <w:fldChar w:fldCharType="separate"/>
      </w:r>
      <w:r w:rsidR="007F51C4" w:rsidRPr="007F51C4">
        <w:rPr>
          <w:b/>
          <w:bCs/>
          <w:rtl/>
        </w:rPr>
        <w:t>סמל</w:t>
      </w:r>
      <w:r w:rsidR="007F51C4" w:rsidRPr="007F51C4">
        <w:rPr>
          <w:b/>
          <w:bCs/>
          <w:rtl/>
        </w:rPr>
        <w:fldChar w:fldCharType="end"/>
      </w:r>
      <w:r w:rsidR="007F51C4" w:rsidRPr="007F51C4">
        <w:rPr>
          <w:b/>
          <w:bCs/>
          <w:rtl/>
        </w:rPr>
        <w:t xml:space="preserve"> </w:t>
      </w:r>
      <w:r w:rsidR="00211E37">
        <w:rPr>
          <w:rFonts w:hint="cs"/>
          <w:b/>
          <w:bCs/>
          <w:rtl/>
        </w:rPr>
        <w:t xml:space="preserve">א' ח' </w:t>
      </w:r>
      <w:r w:rsidR="00697E26" w:rsidRPr="00822979">
        <w:rPr>
          <w:rFonts w:hint="cs"/>
          <w:b/>
          <w:bCs/>
          <w:rtl/>
        </w:rPr>
        <w:tab/>
      </w:r>
      <w:r>
        <w:rPr>
          <w:rFonts w:hint="cs"/>
          <w:b/>
          <w:bCs/>
          <w:rtl/>
        </w:rPr>
        <w:t xml:space="preserve">                   </w:t>
      </w:r>
      <w:r w:rsidR="00697E26" w:rsidRPr="00822979">
        <w:rPr>
          <w:rFonts w:hint="cs"/>
          <w:b/>
          <w:bCs/>
          <w:rtl/>
        </w:rPr>
        <w:t>(ע"י ב"כ</w:t>
      </w:r>
      <w:r w:rsidR="00697E26">
        <w:rPr>
          <w:rFonts w:hint="cs"/>
          <w:b/>
          <w:bCs/>
          <w:rtl/>
        </w:rPr>
        <w:t>,</w:t>
      </w:r>
      <w:r w:rsidR="00697E26" w:rsidRPr="00822979">
        <w:rPr>
          <w:rFonts w:hint="cs"/>
          <w:b/>
          <w:bCs/>
          <w:rtl/>
        </w:rPr>
        <w:t xml:space="preserve"> עו"ד </w:t>
      </w:r>
      <w:r>
        <w:rPr>
          <w:rFonts w:hint="cs"/>
          <w:b/>
          <w:bCs/>
          <w:rtl/>
        </w:rPr>
        <w:t>סגן יסמין יונס</w:t>
      </w:r>
      <w:r w:rsidR="00697E26" w:rsidRPr="00822979">
        <w:rPr>
          <w:rFonts w:hint="cs"/>
          <w:b/>
          <w:bCs/>
          <w:rtl/>
        </w:rPr>
        <w:t>)</w:t>
      </w:r>
    </w:p>
    <w:p w14:paraId="29726FAA" w14:textId="77777777" w:rsidR="00822979" w:rsidRPr="00C11483" w:rsidRDefault="00822979" w:rsidP="005F7A46">
      <w:pPr>
        <w:rPr>
          <w:rtl/>
        </w:rPr>
      </w:pPr>
    </w:p>
    <w:p w14:paraId="060A3B08" w14:textId="77777777" w:rsidR="00A46C34" w:rsidRDefault="00A46C34" w:rsidP="002E097C">
      <w:pPr>
        <w:keepNext/>
        <w:spacing w:after="240"/>
        <w:jc w:val="center"/>
        <w:outlineLvl w:val="0"/>
        <w:rPr>
          <w:b/>
          <w:bCs/>
          <w:u w:val="single"/>
          <w:rtl/>
        </w:rPr>
      </w:pPr>
    </w:p>
    <w:p w14:paraId="4F312A4A" w14:textId="77777777" w:rsidR="00A46C34" w:rsidRDefault="00A46C34" w:rsidP="002E097C">
      <w:pPr>
        <w:keepNext/>
        <w:spacing w:after="240"/>
        <w:jc w:val="center"/>
        <w:outlineLvl w:val="0"/>
        <w:rPr>
          <w:b/>
          <w:bCs/>
          <w:u w:val="single"/>
          <w:rtl/>
        </w:rPr>
      </w:pPr>
    </w:p>
    <w:p w14:paraId="2632A540" w14:textId="77FCCEBB" w:rsidR="00937A52" w:rsidRDefault="00937A52" w:rsidP="002E097C">
      <w:pPr>
        <w:keepNext/>
        <w:spacing w:after="240"/>
        <w:jc w:val="center"/>
        <w:outlineLvl w:val="0"/>
        <w:rPr>
          <w:b/>
          <w:bCs/>
          <w:u w:val="single"/>
          <w:rtl/>
        </w:rPr>
      </w:pPr>
      <w:r w:rsidRPr="00822979">
        <w:rPr>
          <w:rFonts w:hint="cs"/>
          <w:b/>
          <w:bCs/>
          <w:u w:val="single"/>
          <w:rtl/>
        </w:rPr>
        <w:t>הכרעת</w:t>
      </w:r>
      <w:r w:rsidR="00A46C34">
        <w:rPr>
          <w:rFonts w:hint="cs"/>
          <w:b/>
          <w:bCs/>
          <w:u w:val="single"/>
          <w:rtl/>
        </w:rPr>
        <w:t xml:space="preserve"> -</w:t>
      </w:r>
      <w:r w:rsidRPr="00822979">
        <w:rPr>
          <w:rFonts w:hint="cs"/>
          <w:b/>
          <w:bCs/>
          <w:u w:val="single"/>
          <w:rtl/>
        </w:rPr>
        <w:t xml:space="preserve"> דין</w:t>
      </w:r>
    </w:p>
    <w:p w14:paraId="6DAFC002" w14:textId="77777777" w:rsidR="00A46C34" w:rsidRPr="00F64C21" w:rsidRDefault="00A46C34" w:rsidP="00A46C34">
      <w:pPr>
        <w:pStyle w:val="BodyText"/>
        <w:jc w:val="both"/>
        <w:rPr>
          <w:rFonts w:ascii="David Libre" w:hAnsi="David Libre" w:cs="David"/>
          <w:b w:val="0"/>
          <w:bCs w:val="0"/>
          <w:sz w:val="24"/>
          <w:szCs w:val="24"/>
          <w:rtl/>
        </w:rPr>
      </w:pPr>
      <w:r w:rsidRPr="00F64C21">
        <w:rPr>
          <w:rFonts w:ascii="David Libre" w:hAnsi="David Libre" w:cs="David"/>
          <w:b w:val="0"/>
          <w:bCs w:val="0"/>
          <w:sz w:val="24"/>
          <w:szCs w:val="24"/>
          <w:rtl/>
        </w:rPr>
        <w:t xml:space="preserve">על פי הודאתו מורשע הנאשם בעבירה </w:t>
      </w:r>
      <w:r>
        <w:rPr>
          <w:rFonts w:ascii="David Libre" w:hAnsi="David Libre" w:cs="David" w:hint="cs"/>
          <w:b w:val="0"/>
          <w:bCs w:val="0"/>
          <w:sz w:val="24"/>
          <w:szCs w:val="24"/>
          <w:rtl/>
        </w:rPr>
        <w:t xml:space="preserve">באמצעי תשלום, </w:t>
      </w:r>
      <w:r w:rsidRPr="00F64C21">
        <w:rPr>
          <w:rFonts w:ascii="David Libre" w:hAnsi="David Libre" w:cs="David"/>
          <w:b w:val="0"/>
          <w:bCs w:val="0"/>
          <w:sz w:val="24"/>
          <w:szCs w:val="24"/>
          <w:rtl/>
        </w:rPr>
        <w:t xml:space="preserve">לפי סעיף </w:t>
      </w:r>
      <w:r>
        <w:rPr>
          <w:rFonts w:ascii="David Libre" w:hAnsi="David Libre" w:cs="David" w:hint="cs"/>
          <w:b w:val="0"/>
          <w:bCs w:val="0"/>
          <w:sz w:val="24"/>
          <w:szCs w:val="24"/>
          <w:rtl/>
        </w:rPr>
        <w:t xml:space="preserve">40(ב)(2) לחוק שירותי תשלום, התשע"ט-2019, ובעבירה של התנהגות שאינה הולמת, לפי סעיף 130 לחוק השיפוט הצבאי, התשט"ו- 1955, </w:t>
      </w:r>
      <w:r w:rsidRPr="00F64C21">
        <w:rPr>
          <w:rFonts w:ascii="David Libre" w:hAnsi="David Libre" w:cs="David"/>
          <w:b w:val="0"/>
          <w:bCs w:val="0"/>
          <w:sz w:val="24"/>
          <w:szCs w:val="24"/>
          <w:rtl/>
        </w:rPr>
        <w:t>בהתאם לכתב האישום</w:t>
      </w:r>
      <w:r>
        <w:rPr>
          <w:rFonts w:ascii="David Libre" w:hAnsi="David Libre" w:cs="David" w:hint="cs"/>
          <w:b w:val="0"/>
          <w:bCs w:val="0"/>
          <w:sz w:val="24"/>
          <w:szCs w:val="24"/>
          <w:rtl/>
        </w:rPr>
        <w:t xml:space="preserve"> המתוקן</w:t>
      </w:r>
      <w:r w:rsidRPr="00F64C21">
        <w:rPr>
          <w:rFonts w:ascii="David Libre" w:hAnsi="David Libre" w:cs="David"/>
          <w:b w:val="0"/>
          <w:bCs w:val="0"/>
          <w:sz w:val="24"/>
          <w:szCs w:val="24"/>
          <w:rtl/>
        </w:rPr>
        <w:t xml:space="preserve"> ולפרטים הנוספים. </w:t>
      </w:r>
    </w:p>
    <w:p w14:paraId="07F6B90B" w14:textId="77777777" w:rsidR="00A46C34" w:rsidRPr="00E5480C" w:rsidRDefault="00A46C34" w:rsidP="00A46C34">
      <w:pPr>
        <w:spacing w:line="360" w:lineRule="auto"/>
        <w:rPr>
          <w:rFonts w:ascii="David Libre" w:hAnsi="David Libre"/>
          <w:rtl/>
        </w:rPr>
      </w:pPr>
    </w:p>
    <w:p w14:paraId="2D43CA79" w14:textId="43B79DF2" w:rsidR="00A46C34" w:rsidRPr="00A46C34" w:rsidRDefault="00A46C34" w:rsidP="00A46C34">
      <w:pPr>
        <w:pStyle w:val="ListParagraph"/>
        <w:numPr>
          <w:ilvl w:val="0"/>
          <w:numId w:val="5"/>
        </w:numPr>
        <w:autoSpaceDE w:val="0"/>
        <w:autoSpaceDN w:val="0"/>
        <w:spacing w:line="360" w:lineRule="auto"/>
        <w:jc w:val="left"/>
        <w:rPr>
          <w:rFonts w:ascii="David" w:hAnsi="David"/>
          <w:rtl/>
        </w:rPr>
      </w:pPr>
      <w:r w:rsidRPr="00433C62">
        <w:rPr>
          <w:rFonts w:ascii="David" w:hAnsi="David" w:hint="cs"/>
          <w:b/>
          <w:bCs/>
          <w:rtl/>
        </w:rPr>
        <w:t>ניתנה היום, ח' באדר ב' תשפ"ד, 18</w:t>
      </w:r>
      <w:r w:rsidRPr="00433C62">
        <w:rPr>
          <w:rFonts w:ascii="David" w:hAnsi="David"/>
          <w:b/>
          <w:bCs/>
          <w:rtl/>
        </w:rPr>
        <w:t>.</w:t>
      </w:r>
      <w:r w:rsidRPr="00433C62">
        <w:rPr>
          <w:rFonts w:ascii="David" w:hAnsi="David" w:hint="cs"/>
          <w:b/>
          <w:bCs/>
          <w:rtl/>
        </w:rPr>
        <w:t>03</w:t>
      </w:r>
      <w:r w:rsidRPr="00433C62">
        <w:rPr>
          <w:rFonts w:ascii="David" w:hAnsi="David"/>
          <w:b/>
          <w:bCs/>
          <w:rtl/>
        </w:rPr>
        <w:t>.2024</w:t>
      </w:r>
      <w:r w:rsidRPr="00433C62">
        <w:rPr>
          <w:rFonts w:ascii="David" w:hAnsi="David" w:hint="cs"/>
          <w:b/>
          <w:bCs/>
          <w:rtl/>
        </w:rPr>
        <w:t xml:space="preserve">, והודעה בפומבי ובמעמד הצדדים. </w:t>
      </w:r>
    </w:p>
    <w:p w14:paraId="7D593AD3" w14:textId="77777777" w:rsidR="00A46C34" w:rsidRPr="00E5480C" w:rsidRDefault="00A46C34" w:rsidP="00A46C34">
      <w:pPr>
        <w:spacing w:line="360" w:lineRule="auto"/>
        <w:ind w:left="360"/>
        <w:contextualSpacing/>
        <w:rPr>
          <w:rFonts w:ascii="David Libre" w:hAnsi="David Libre"/>
          <w:rtl/>
        </w:rPr>
      </w:pPr>
    </w:p>
    <w:p w14:paraId="6332BB6B" w14:textId="77777777" w:rsidR="00A46C34" w:rsidRPr="00E5480C" w:rsidRDefault="00A46C34" w:rsidP="00A46C34">
      <w:pPr>
        <w:spacing w:line="360" w:lineRule="auto"/>
        <w:jc w:val="center"/>
        <w:rPr>
          <w:rFonts w:ascii="David Libre" w:hAnsi="David Libre"/>
          <w:b/>
          <w:bCs/>
          <w:rtl/>
        </w:rPr>
      </w:pPr>
      <w:r w:rsidRPr="00E5480C">
        <w:rPr>
          <w:rFonts w:ascii="David Libre" w:hAnsi="David Libre"/>
          <w:b/>
          <w:bCs/>
          <w:rtl/>
        </w:rPr>
        <w:t>___________</w:t>
      </w:r>
      <w:r w:rsidRPr="00E5480C">
        <w:rPr>
          <w:rFonts w:ascii="David Libre" w:hAnsi="David Libre"/>
          <w:b/>
          <w:bCs/>
          <w:rtl/>
        </w:rPr>
        <w:softHyphen/>
      </w:r>
      <w:r w:rsidRPr="00E5480C">
        <w:rPr>
          <w:rFonts w:ascii="David Libre" w:hAnsi="David Libre" w:hint="cs"/>
          <w:b/>
          <w:bCs/>
          <w:rtl/>
        </w:rPr>
        <w:t>__</w:t>
      </w:r>
      <w:r w:rsidRPr="00E5480C">
        <w:rPr>
          <w:rFonts w:ascii="David Libre" w:hAnsi="David Libre"/>
          <w:b/>
          <w:bCs/>
          <w:rtl/>
        </w:rPr>
        <w:t xml:space="preserve">                ____________                ____________</w:t>
      </w:r>
    </w:p>
    <w:p w14:paraId="2C4CE0FF" w14:textId="77777777" w:rsidR="00A46C34" w:rsidRPr="00E127FC" w:rsidRDefault="00A46C34" w:rsidP="00A46C34">
      <w:pPr>
        <w:jc w:val="center"/>
        <w:rPr>
          <w:b/>
          <w:bCs/>
        </w:rPr>
      </w:pPr>
      <w:r w:rsidRPr="00E127FC">
        <w:rPr>
          <w:rFonts w:ascii="David Libre" w:hAnsi="David Libre"/>
          <w:b/>
          <w:bCs/>
          <w:rtl/>
        </w:rPr>
        <w:t xml:space="preserve">שופט                                     אב"ד                   </w:t>
      </w:r>
      <w:r w:rsidRPr="00E127FC">
        <w:rPr>
          <w:rFonts w:ascii="David Libre" w:hAnsi="David Libre" w:hint="cs"/>
          <w:b/>
          <w:bCs/>
          <w:rtl/>
        </w:rPr>
        <w:t xml:space="preserve">  </w:t>
      </w:r>
      <w:r w:rsidRPr="00E127FC">
        <w:rPr>
          <w:rFonts w:ascii="David Libre" w:hAnsi="David Libre"/>
          <w:b/>
          <w:bCs/>
          <w:rtl/>
        </w:rPr>
        <w:t xml:space="preserve">             שופט</w:t>
      </w:r>
    </w:p>
    <w:p w14:paraId="49FC4354" w14:textId="77777777" w:rsidR="00A46C34" w:rsidRPr="00822979" w:rsidRDefault="00A46C34" w:rsidP="002E097C">
      <w:pPr>
        <w:keepNext/>
        <w:spacing w:after="240"/>
        <w:jc w:val="center"/>
        <w:outlineLvl w:val="0"/>
        <w:rPr>
          <w:b/>
          <w:bCs/>
          <w:u w:val="single"/>
          <w:rtl/>
        </w:rPr>
      </w:pPr>
    </w:p>
    <w:p w14:paraId="7FFA4F94" w14:textId="77777777" w:rsidR="005F7A46" w:rsidRDefault="005F7A46" w:rsidP="005F7A46">
      <w:pPr>
        <w:rPr>
          <w:rtl/>
        </w:rPr>
      </w:pPr>
    </w:p>
    <w:p w14:paraId="31099BD7" w14:textId="77777777" w:rsidR="00FC44E9" w:rsidRPr="00FC44E9" w:rsidRDefault="00FC44E9" w:rsidP="005F7A46">
      <w:pPr>
        <w:rPr>
          <w:rtl/>
        </w:rPr>
      </w:pPr>
    </w:p>
    <w:p w14:paraId="53D109F1" w14:textId="77777777" w:rsidR="00A46C34" w:rsidRDefault="00A46C34" w:rsidP="002E097C">
      <w:pPr>
        <w:keepNext/>
        <w:spacing w:after="240"/>
        <w:jc w:val="center"/>
        <w:outlineLvl w:val="0"/>
        <w:rPr>
          <w:b/>
          <w:bCs/>
          <w:u w:val="single"/>
          <w:rtl/>
        </w:rPr>
      </w:pPr>
    </w:p>
    <w:p w14:paraId="1C31C489" w14:textId="77777777" w:rsidR="00A46C34" w:rsidRDefault="00A46C34" w:rsidP="002E097C">
      <w:pPr>
        <w:keepNext/>
        <w:spacing w:after="240"/>
        <w:jc w:val="center"/>
        <w:outlineLvl w:val="0"/>
        <w:rPr>
          <w:b/>
          <w:bCs/>
          <w:u w:val="single"/>
          <w:rtl/>
        </w:rPr>
      </w:pPr>
    </w:p>
    <w:p w14:paraId="02978B37" w14:textId="77777777" w:rsidR="00A46C34" w:rsidRDefault="00A46C34" w:rsidP="002E097C">
      <w:pPr>
        <w:keepNext/>
        <w:spacing w:after="240"/>
        <w:jc w:val="center"/>
        <w:outlineLvl w:val="0"/>
        <w:rPr>
          <w:b/>
          <w:bCs/>
          <w:u w:val="single"/>
          <w:rtl/>
        </w:rPr>
      </w:pPr>
    </w:p>
    <w:p w14:paraId="42E258B3" w14:textId="77777777" w:rsidR="00A46C34" w:rsidRDefault="00A46C34">
      <w:pPr>
        <w:bidi w:val="0"/>
        <w:jc w:val="left"/>
        <w:rPr>
          <w:b/>
          <w:bCs/>
          <w:rtl/>
        </w:rPr>
      </w:pPr>
      <w:r>
        <w:rPr>
          <w:b/>
          <w:bCs/>
          <w:rtl/>
        </w:rPr>
        <w:br w:type="page"/>
      </w:r>
    </w:p>
    <w:p w14:paraId="16F4EF8D" w14:textId="77777777" w:rsidR="00211E37" w:rsidRDefault="00211E37" w:rsidP="00A46C34">
      <w:pPr>
        <w:rPr>
          <w:b/>
          <w:bCs/>
          <w:rtl/>
        </w:rPr>
      </w:pPr>
    </w:p>
    <w:p w14:paraId="28084B90" w14:textId="6720329B" w:rsidR="00211E37" w:rsidRDefault="00211E37" w:rsidP="00A46C34">
      <w:pPr>
        <w:rPr>
          <w:b/>
          <w:bCs/>
          <w:rtl/>
        </w:rPr>
      </w:pPr>
      <w:r w:rsidRPr="00481F46">
        <w:rPr>
          <w:rFonts w:ascii="David" w:hAnsi="David"/>
          <w:noProof/>
          <w:sz w:val="28"/>
          <w:szCs w:val="28"/>
        </w:rPr>
        <w:drawing>
          <wp:anchor distT="0" distB="0" distL="114300" distR="114300" simplePos="0" relativeHeight="251660288" behindDoc="0" locked="0" layoutInCell="1" allowOverlap="1" wp14:anchorId="1A4C5FFA" wp14:editId="39C41364">
            <wp:simplePos x="0" y="0"/>
            <wp:positionH relativeFrom="column">
              <wp:posOffset>735330</wp:posOffset>
            </wp:positionH>
            <wp:positionV relativeFrom="paragraph">
              <wp:posOffset>8890</wp:posOffset>
            </wp:positionV>
            <wp:extent cx="542925" cy="742950"/>
            <wp:effectExtent l="0" t="0" r="9525" b="0"/>
            <wp:wrapSquare wrapText="bothSides"/>
            <wp:docPr id="6" name="Picture 6"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r w:rsidRPr="00481F46">
        <w:rPr>
          <w:rFonts w:ascii="David" w:hAnsi="David"/>
          <w:noProof/>
          <w:sz w:val="28"/>
          <w:szCs w:val="28"/>
        </w:rPr>
        <w:drawing>
          <wp:anchor distT="0" distB="0" distL="114300" distR="114300" simplePos="0" relativeHeight="251661312" behindDoc="0" locked="0" layoutInCell="1" allowOverlap="1" wp14:anchorId="7A37F4AF" wp14:editId="31694E36">
            <wp:simplePos x="0" y="0"/>
            <wp:positionH relativeFrom="column">
              <wp:posOffset>3030855</wp:posOffset>
            </wp:positionH>
            <wp:positionV relativeFrom="paragraph">
              <wp:posOffset>8890</wp:posOffset>
            </wp:positionV>
            <wp:extent cx="781050" cy="714375"/>
            <wp:effectExtent l="0" t="0" r="0" b="9525"/>
            <wp:wrapSquare wrapText="bothSides"/>
            <wp:docPr id="5" name="Picture 5"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p>
    <w:p w14:paraId="13356096" w14:textId="7C4CE8B7" w:rsidR="00211E37" w:rsidRDefault="00211E37" w:rsidP="00A46C34">
      <w:pPr>
        <w:rPr>
          <w:b/>
          <w:bCs/>
          <w:rtl/>
        </w:rPr>
      </w:pPr>
      <w:r w:rsidRPr="00481F46">
        <w:rPr>
          <w:rFonts w:ascii="David" w:hAnsi="David"/>
          <w:noProof/>
          <w:sz w:val="28"/>
          <w:szCs w:val="28"/>
          <w:rtl/>
        </w:rPr>
        <w:t xml:space="preserve">                                                    </w:t>
      </w:r>
    </w:p>
    <w:p w14:paraId="506F06BA" w14:textId="77777777" w:rsidR="00211E37" w:rsidRDefault="00211E37" w:rsidP="00A46C34">
      <w:pPr>
        <w:rPr>
          <w:b/>
          <w:bCs/>
          <w:rtl/>
        </w:rPr>
      </w:pPr>
    </w:p>
    <w:p w14:paraId="1B81E0A2" w14:textId="77777777" w:rsidR="00211E37" w:rsidRDefault="00211E37" w:rsidP="00A46C34">
      <w:pPr>
        <w:rPr>
          <w:b/>
          <w:bCs/>
          <w:rtl/>
        </w:rPr>
      </w:pPr>
    </w:p>
    <w:p w14:paraId="141C0ABA" w14:textId="77777777" w:rsidR="00211E37" w:rsidRDefault="00211E37" w:rsidP="00A46C34">
      <w:pPr>
        <w:rPr>
          <w:b/>
          <w:bCs/>
          <w:rtl/>
        </w:rPr>
      </w:pPr>
    </w:p>
    <w:p w14:paraId="6644B067" w14:textId="609375D3" w:rsidR="00A46C34" w:rsidRPr="00822979" w:rsidRDefault="00A46C34" w:rsidP="00A46C34">
      <w:pPr>
        <w:rPr>
          <w:b/>
          <w:bCs/>
          <w:rtl/>
        </w:rPr>
      </w:pPr>
      <w:r w:rsidRPr="00822979">
        <w:rPr>
          <w:rFonts w:hint="cs"/>
          <w:b/>
          <w:bCs/>
          <w:rtl/>
        </w:rPr>
        <w:t xml:space="preserve">בבית הדין הצבאי </w:t>
      </w:r>
      <w:r>
        <w:rPr>
          <w:b/>
          <w:bCs/>
          <w:rtl/>
        </w:rPr>
        <w:t>המחוזי</w:t>
      </w:r>
    </w:p>
    <w:p w14:paraId="743053DB" w14:textId="77777777" w:rsidR="00A46C34" w:rsidRPr="00822979" w:rsidRDefault="00A46C34" w:rsidP="00A46C34">
      <w:pPr>
        <w:rPr>
          <w:b/>
          <w:bCs/>
          <w:rtl/>
        </w:rPr>
      </w:pPr>
      <w:r w:rsidRPr="00822979">
        <w:rPr>
          <w:rFonts w:hint="cs"/>
          <w:b/>
          <w:bCs/>
          <w:rtl/>
        </w:rPr>
        <w:t>במחוז שיפוט</w:t>
      </w:r>
      <w:r>
        <w:rPr>
          <w:rFonts w:hint="cs"/>
          <w:b/>
          <w:bCs/>
          <w:rtl/>
        </w:rPr>
        <w:t>י</w:t>
      </w:r>
      <w:r w:rsidRPr="00822979">
        <w:rPr>
          <w:rFonts w:hint="cs"/>
          <w:b/>
          <w:bCs/>
          <w:rtl/>
        </w:rPr>
        <w:t xml:space="preserve"> </w:t>
      </w:r>
      <w:r>
        <w:rPr>
          <w:b/>
          <w:bCs/>
          <w:rtl/>
        </w:rPr>
        <w:fldChar w:fldCharType="begin"/>
      </w:r>
      <w:r>
        <w:rPr>
          <w:b/>
          <w:bCs/>
          <w:rtl/>
        </w:rPr>
        <w:instrText xml:space="preserve"> </w:instrText>
      </w:r>
      <w:r>
        <w:rPr>
          <w:b/>
          <w:bCs/>
        </w:rPr>
        <w:instrText>DOCPROPERTY  machoz  \* MERGEFORMAT</w:instrText>
      </w:r>
      <w:r>
        <w:rPr>
          <w:b/>
          <w:bCs/>
          <w:rtl/>
        </w:rPr>
        <w:instrText xml:space="preserve"> </w:instrText>
      </w:r>
      <w:r>
        <w:rPr>
          <w:b/>
          <w:bCs/>
          <w:rtl/>
        </w:rPr>
        <w:fldChar w:fldCharType="separate"/>
      </w:r>
      <w:r>
        <w:rPr>
          <w:b/>
          <w:bCs/>
          <w:rtl/>
        </w:rPr>
        <w:t>דרום</w:t>
      </w:r>
      <w:r>
        <w:rPr>
          <w:b/>
          <w:bCs/>
          <w:rtl/>
        </w:rPr>
        <w:fldChar w:fldCharType="end"/>
      </w:r>
    </w:p>
    <w:p w14:paraId="7D0DDCBC" w14:textId="54D06401" w:rsidR="00A46C34" w:rsidRDefault="00A46C34" w:rsidP="00A46C34">
      <w:pPr>
        <w:tabs>
          <w:tab w:val="left" w:pos="3402"/>
        </w:tabs>
        <w:rPr>
          <w:b/>
          <w:bCs/>
          <w:rtl/>
        </w:rPr>
      </w:pPr>
      <w:r w:rsidRPr="00822979">
        <w:rPr>
          <w:rFonts w:hint="cs"/>
          <w:b/>
          <w:bCs/>
          <w:rtl/>
        </w:rPr>
        <w:t>בפני השופטים:</w:t>
      </w:r>
      <w:r>
        <w:rPr>
          <w:rFonts w:hint="cs"/>
          <w:b/>
          <w:bCs/>
          <w:rtl/>
        </w:rPr>
        <w:t xml:space="preserve">                              אל"ם מאיר ויגיסר</w:t>
      </w:r>
      <w:r w:rsidRPr="00822979">
        <w:rPr>
          <w:rFonts w:hint="cs"/>
          <w:b/>
          <w:bCs/>
          <w:rtl/>
        </w:rPr>
        <w:t xml:space="preserve"> </w:t>
      </w:r>
      <w:r>
        <w:rPr>
          <w:b/>
          <w:bCs/>
          <w:rtl/>
        </w:rPr>
        <w:t>–</w:t>
      </w:r>
      <w:r>
        <w:rPr>
          <w:rFonts w:hint="cs"/>
          <w:b/>
          <w:bCs/>
          <w:rtl/>
        </w:rPr>
        <w:t xml:space="preserve"> אב"ד</w:t>
      </w:r>
    </w:p>
    <w:p w14:paraId="4C51B615" w14:textId="7590EEE4" w:rsidR="00A46C34" w:rsidRDefault="00A46C34" w:rsidP="00A46C34">
      <w:pPr>
        <w:tabs>
          <w:tab w:val="left" w:pos="3402"/>
        </w:tabs>
        <w:jc w:val="center"/>
        <w:rPr>
          <w:b/>
          <w:bCs/>
          <w:rtl/>
        </w:rPr>
      </w:pPr>
      <w:r>
        <w:rPr>
          <w:rFonts w:hint="cs"/>
          <w:b/>
          <w:bCs/>
          <w:rtl/>
        </w:rPr>
        <w:t xml:space="preserve">רס"ן אילן סמרוי </w:t>
      </w:r>
      <w:r>
        <w:rPr>
          <w:b/>
          <w:bCs/>
          <w:rtl/>
        </w:rPr>
        <w:t>–</w:t>
      </w:r>
      <w:r>
        <w:rPr>
          <w:rFonts w:hint="cs"/>
          <w:b/>
          <w:bCs/>
          <w:rtl/>
        </w:rPr>
        <w:t xml:space="preserve"> שופט</w:t>
      </w:r>
    </w:p>
    <w:p w14:paraId="75C3196B" w14:textId="7A6EBF25" w:rsidR="00A46C34" w:rsidRPr="00822979" w:rsidRDefault="00A46C34" w:rsidP="00A46C34">
      <w:pPr>
        <w:tabs>
          <w:tab w:val="left" w:pos="3402"/>
        </w:tabs>
        <w:jc w:val="center"/>
        <w:rPr>
          <w:b/>
          <w:bCs/>
          <w:rtl/>
        </w:rPr>
      </w:pPr>
      <w:r>
        <w:rPr>
          <w:rFonts w:hint="cs"/>
          <w:b/>
          <w:bCs/>
          <w:rtl/>
        </w:rPr>
        <w:t>סרן שחף בדיחי - שופט</w:t>
      </w:r>
    </w:p>
    <w:p w14:paraId="538910AE" w14:textId="77777777" w:rsidR="00A46C34" w:rsidRPr="00822979" w:rsidRDefault="00A46C34" w:rsidP="00A46C34">
      <w:pPr>
        <w:tabs>
          <w:tab w:val="left" w:pos="3402"/>
        </w:tabs>
        <w:rPr>
          <w:b/>
          <w:bCs/>
          <w:rtl/>
        </w:rPr>
      </w:pPr>
    </w:p>
    <w:p w14:paraId="17DA12F5" w14:textId="77777777" w:rsidR="00A46C34" w:rsidRDefault="00A46C34" w:rsidP="00A46C34">
      <w:pPr>
        <w:ind w:left="3402"/>
        <w:rPr>
          <w:b/>
          <w:bCs/>
          <w:rtl/>
        </w:rPr>
      </w:pPr>
      <w:r>
        <w:rPr>
          <w:b/>
          <w:bCs/>
          <w:rtl/>
        </w:rPr>
        <w:fldChar w:fldCharType="begin"/>
      </w:r>
      <w:r>
        <w:rPr>
          <w:b/>
          <w:bCs/>
          <w:rtl/>
        </w:rPr>
        <w:instrText xml:space="preserve"> </w:instrText>
      </w:r>
      <w:r>
        <w:rPr>
          <w:rFonts w:hint="cs"/>
          <w:b/>
          <w:bCs/>
        </w:rPr>
        <w:instrText>DOCPROPERTY  shofetshtayem  \* MERGEFORMAT</w:instrText>
      </w:r>
      <w:r>
        <w:rPr>
          <w:b/>
          <w:bCs/>
          <w:rtl/>
        </w:rPr>
        <w:instrText xml:space="preserve"> </w:instrText>
      </w:r>
      <w:r>
        <w:rPr>
          <w:b/>
          <w:bCs/>
          <w:rtl/>
        </w:rPr>
        <w:fldChar w:fldCharType="end"/>
      </w:r>
    </w:p>
    <w:p w14:paraId="241601D2" w14:textId="77777777" w:rsidR="00A46C34" w:rsidRDefault="00A46C34" w:rsidP="00A46C34">
      <w:pPr>
        <w:ind w:left="3402"/>
        <w:rPr>
          <w:b/>
          <w:bCs/>
          <w:rtl/>
        </w:rPr>
      </w:pPr>
    </w:p>
    <w:p w14:paraId="7B508D55" w14:textId="77777777" w:rsidR="00A46C34" w:rsidRPr="00822979" w:rsidRDefault="00A46C34" w:rsidP="00A46C34">
      <w:pPr>
        <w:ind w:left="3402"/>
        <w:rPr>
          <w:b/>
          <w:bCs/>
          <w:rtl/>
        </w:rPr>
      </w:pPr>
    </w:p>
    <w:p w14:paraId="5C4AF0FC" w14:textId="120E2A2A" w:rsidR="00A46C34" w:rsidRPr="00822979" w:rsidRDefault="00A46C34" w:rsidP="00A46C34">
      <w:pPr>
        <w:tabs>
          <w:tab w:val="left" w:pos="851"/>
          <w:tab w:val="left" w:pos="4536"/>
        </w:tabs>
        <w:rPr>
          <w:b/>
          <w:bCs/>
        </w:rPr>
      </w:pPr>
      <w:r w:rsidRPr="00822979">
        <w:rPr>
          <w:rFonts w:hint="cs"/>
          <w:b/>
          <w:bCs/>
          <w:rtl/>
        </w:rPr>
        <w:t>בעניין:</w:t>
      </w:r>
      <w:r>
        <w:rPr>
          <w:rFonts w:hint="cs"/>
          <w:b/>
          <w:bCs/>
          <w:rtl/>
        </w:rPr>
        <w:t xml:space="preserve"> </w:t>
      </w:r>
      <w:r w:rsidRPr="00822979">
        <w:rPr>
          <w:rFonts w:hint="cs"/>
          <w:b/>
          <w:bCs/>
          <w:rtl/>
        </w:rPr>
        <w:t>התובע הצבאי</w:t>
      </w:r>
      <w:r w:rsidRPr="00822979">
        <w:rPr>
          <w:rFonts w:hint="cs"/>
          <w:b/>
          <w:bCs/>
          <w:rtl/>
        </w:rPr>
        <w:tab/>
      </w:r>
      <w:r>
        <w:rPr>
          <w:rFonts w:hint="cs"/>
          <w:b/>
          <w:bCs/>
          <w:rtl/>
        </w:rPr>
        <w:t xml:space="preserve">                       (ע"י ב"כ, סגן דנה קוזניצקי</w:t>
      </w:r>
      <w:r w:rsidRPr="00822979">
        <w:rPr>
          <w:rFonts w:hint="cs"/>
          <w:b/>
          <w:bCs/>
          <w:rtl/>
        </w:rPr>
        <w:t>)</w:t>
      </w:r>
    </w:p>
    <w:p w14:paraId="420BDE2C" w14:textId="77777777" w:rsidR="00A46C34" w:rsidRPr="009336FC" w:rsidRDefault="00A46C34" w:rsidP="00A46C34"/>
    <w:p w14:paraId="5C5703AB" w14:textId="77777777" w:rsidR="00A46C34" w:rsidRDefault="00A46C34" w:rsidP="00A46C34">
      <w:pPr>
        <w:jc w:val="center"/>
        <w:rPr>
          <w:b/>
          <w:bCs/>
          <w:u w:val="single"/>
          <w:rtl/>
        </w:rPr>
      </w:pPr>
      <w:r w:rsidRPr="00822979">
        <w:rPr>
          <w:rFonts w:hint="cs"/>
          <w:b/>
          <w:bCs/>
          <w:u w:val="single"/>
          <w:rtl/>
        </w:rPr>
        <w:t>נגד</w:t>
      </w:r>
    </w:p>
    <w:p w14:paraId="11348E1E" w14:textId="77777777" w:rsidR="00A46C34" w:rsidRPr="009A1A7F" w:rsidRDefault="00A46C34" w:rsidP="00A46C34">
      <w:pPr>
        <w:rPr>
          <w:rtl/>
        </w:rPr>
      </w:pPr>
    </w:p>
    <w:p w14:paraId="283CC3F5" w14:textId="336824AD" w:rsidR="00A46C34" w:rsidRDefault="00A46C34" w:rsidP="00A46C34">
      <w:pPr>
        <w:tabs>
          <w:tab w:val="left" w:pos="4536"/>
        </w:tabs>
        <w:rPr>
          <w:b/>
          <w:bCs/>
          <w:rtl/>
        </w:rPr>
      </w:pPr>
      <w:r>
        <w:rPr>
          <w:rFonts w:hint="cs"/>
          <w:b/>
          <w:bCs/>
          <w:rtl/>
        </w:rPr>
        <w:t xml:space="preserve">הנאשם: </w:t>
      </w:r>
      <w:r w:rsidRPr="007F51C4">
        <w:rPr>
          <w:b/>
          <w:bCs/>
          <w:rtl/>
        </w:rPr>
        <w:fldChar w:fldCharType="begin"/>
      </w:r>
      <w:r w:rsidRPr="007F51C4">
        <w:rPr>
          <w:b/>
          <w:bCs/>
          <w:rtl/>
        </w:rPr>
        <w:instrText xml:space="preserve"> </w:instrText>
      </w:r>
      <w:r w:rsidRPr="007F51C4">
        <w:rPr>
          <w:b/>
          <w:bCs/>
        </w:rPr>
        <w:instrText>DOCPROPERTY  sugsherutgorem  \* MERGEFORMAT</w:instrText>
      </w:r>
      <w:r w:rsidRPr="007F51C4">
        <w:rPr>
          <w:b/>
          <w:bCs/>
          <w:rtl/>
        </w:rPr>
        <w:instrText xml:space="preserve"> </w:instrText>
      </w:r>
      <w:r w:rsidRPr="007F51C4">
        <w:rPr>
          <w:b/>
          <w:bCs/>
          <w:rtl/>
        </w:rPr>
        <w:fldChar w:fldCharType="separate"/>
      </w:r>
      <w:r w:rsidRPr="007F51C4">
        <w:rPr>
          <w:b/>
          <w:bCs/>
          <w:rtl/>
        </w:rPr>
        <w:t>ח</w:t>
      </w:r>
      <w:r w:rsidRPr="007F51C4">
        <w:rPr>
          <w:b/>
          <w:bCs/>
          <w:rtl/>
        </w:rPr>
        <w:fldChar w:fldCharType="end"/>
      </w:r>
      <w:r w:rsidRPr="007F51C4">
        <w:rPr>
          <w:b/>
          <w:bCs/>
          <w:rtl/>
        </w:rPr>
        <w:t>/</w:t>
      </w:r>
      <w:r w:rsidR="00211E37">
        <w:rPr>
          <w:rFonts w:hint="cs"/>
          <w:b/>
          <w:bCs/>
        </w:rPr>
        <w:t>XXX</w:t>
      </w:r>
      <w:r w:rsidRPr="007F51C4">
        <w:rPr>
          <w:b/>
          <w:bCs/>
          <w:rtl/>
        </w:rPr>
        <w:t xml:space="preserve"> </w:t>
      </w:r>
      <w:r w:rsidRPr="007F51C4">
        <w:rPr>
          <w:b/>
          <w:bCs/>
          <w:rtl/>
        </w:rPr>
        <w:fldChar w:fldCharType="begin"/>
      </w:r>
      <w:r w:rsidRPr="007F51C4">
        <w:rPr>
          <w:b/>
          <w:bCs/>
          <w:rtl/>
        </w:rPr>
        <w:instrText xml:space="preserve"> </w:instrText>
      </w:r>
      <w:r w:rsidRPr="007F51C4">
        <w:rPr>
          <w:b/>
          <w:bCs/>
        </w:rPr>
        <w:instrText>DOCPROPERTY  dargagorem  \* MERGEFORMAT</w:instrText>
      </w:r>
      <w:r w:rsidRPr="007F51C4">
        <w:rPr>
          <w:b/>
          <w:bCs/>
          <w:rtl/>
        </w:rPr>
        <w:instrText xml:space="preserve"> </w:instrText>
      </w:r>
      <w:r w:rsidRPr="007F51C4">
        <w:rPr>
          <w:b/>
          <w:bCs/>
          <w:rtl/>
        </w:rPr>
        <w:fldChar w:fldCharType="separate"/>
      </w:r>
      <w:r w:rsidRPr="007F51C4">
        <w:rPr>
          <w:b/>
          <w:bCs/>
          <w:rtl/>
        </w:rPr>
        <w:t>סמל</w:t>
      </w:r>
      <w:r w:rsidRPr="007F51C4">
        <w:rPr>
          <w:b/>
          <w:bCs/>
          <w:rtl/>
        </w:rPr>
        <w:fldChar w:fldCharType="end"/>
      </w:r>
      <w:r w:rsidRPr="007F51C4">
        <w:rPr>
          <w:b/>
          <w:bCs/>
          <w:rtl/>
        </w:rPr>
        <w:t xml:space="preserve"> </w:t>
      </w:r>
      <w:r w:rsidR="00211E37">
        <w:rPr>
          <w:rFonts w:hint="cs"/>
          <w:b/>
          <w:bCs/>
          <w:rtl/>
        </w:rPr>
        <w:t xml:space="preserve">א' ח' </w:t>
      </w:r>
      <w:r w:rsidRPr="00822979">
        <w:rPr>
          <w:rFonts w:hint="cs"/>
          <w:b/>
          <w:bCs/>
          <w:rtl/>
        </w:rPr>
        <w:tab/>
      </w:r>
      <w:r>
        <w:rPr>
          <w:rFonts w:hint="cs"/>
          <w:b/>
          <w:bCs/>
          <w:rtl/>
        </w:rPr>
        <w:t xml:space="preserve">                   </w:t>
      </w:r>
      <w:r w:rsidRPr="00822979">
        <w:rPr>
          <w:rFonts w:hint="cs"/>
          <w:b/>
          <w:bCs/>
          <w:rtl/>
        </w:rPr>
        <w:t>(ע"י ב"כ</w:t>
      </w:r>
      <w:r>
        <w:rPr>
          <w:rFonts w:hint="cs"/>
          <w:b/>
          <w:bCs/>
          <w:rtl/>
        </w:rPr>
        <w:t>,</w:t>
      </w:r>
      <w:r w:rsidRPr="00822979">
        <w:rPr>
          <w:rFonts w:hint="cs"/>
          <w:b/>
          <w:bCs/>
          <w:rtl/>
        </w:rPr>
        <w:t xml:space="preserve"> עו"ד </w:t>
      </w:r>
      <w:r>
        <w:rPr>
          <w:rFonts w:hint="cs"/>
          <w:b/>
          <w:bCs/>
          <w:rtl/>
        </w:rPr>
        <w:t>סגן יסמין יונס</w:t>
      </w:r>
      <w:r w:rsidRPr="00822979">
        <w:rPr>
          <w:rFonts w:hint="cs"/>
          <w:b/>
          <w:bCs/>
          <w:rtl/>
        </w:rPr>
        <w:t>)</w:t>
      </w:r>
    </w:p>
    <w:p w14:paraId="4DF73B2B" w14:textId="77777777" w:rsidR="00A46C34" w:rsidRDefault="00A46C34" w:rsidP="002E097C">
      <w:pPr>
        <w:keepNext/>
        <w:spacing w:after="240"/>
        <w:jc w:val="center"/>
        <w:outlineLvl w:val="0"/>
        <w:rPr>
          <w:b/>
          <w:bCs/>
          <w:u w:val="single"/>
          <w:rtl/>
        </w:rPr>
      </w:pPr>
    </w:p>
    <w:p w14:paraId="3EBE319C" w14:textId="77777777" w:rsidR="00A46C34" w:rsidRDefault="00A46C34" w:rsidP="002E097C">
      <w:pPr>
        <w:keepNext/>
        <w:spacing w:after="240"/>
        <w:jc w:val="center"/>
        <w:outlineLvl w:val="0"/>
        <w:rPr>
          <w:b/>
          <w:bCs/>
          <w:u w:val="single"/>
          <w:rtl/>
        </w:rPr>
      </w:pPr>
    </w:p>
    <w:p w14:paraId="58AC4239" w14:textId="44745A6F" w:rsidR="00937A52" w:rsidRPr="00822979" w:rsidRDefault="00937A52" w:rsidP="002E097C">
      <w:pPr>
        <w:keepNext/>
        <w:spacing w:after="240"/>
        <w:jc w:val="center"/>
        <w:outlineLvl w:val="0"/>
        <w:rPr>
          <w:b/>
          <w:bCs/>
          <w:u w:val="single"/>
          <w:rtl/>
        </w:rPr>
      </w:pPr>
      <w:r w:rsidRPr="00822979">
        <w:rPr>
          <w:rFonts w:hint="cs"/>
          <w:b/>
          <w:bCs/>
          <w:u w:val="single"/>
          <w:rtl/>
        </w:rPr>
        <w:t>גזר</w:t>
      </w:r>
      <w:r w:rsidR="00A46C34">
        <w:rPr>
          <w:rFonts w:hint="cs"/>
          <w:b/>
          <w:bCs/>
          <w:u w:val="single"/>
          <w:rtl/>
        </w:rPr>
        <w:t xml:space="preserve"> -</w:t>
      </w:r>
      <w:r w:rsidRPr="00822979">
        <w:rPr>
          <w:rFonts w:hint="cs"/>
          <w:b/>
          <w:bCs/>
          <w:u w:val="single"/>
          <w:rtl/>
        </w:rPr>
        <w:t xml:space="preserve"> דין</w:t>
      </w:r>
    </w:p>
    <w:p w14:paraId="12A3974A" w14:textId="77777777" w:rsidR="00A46C34" w:rsidRDefault="00A46C34" w:rsidP="00A46C34">
      <w:pPr>
        <w:spacing w:line="360" w:lineRule="auto"/>
        <w:rPr>
          <w:rFonts w:ascii="David Libre" w:hAnsi="David Libre"/>
          <w:rtl/>
        </w:rPr>
      </w:pPr>
      <w:r w:rsidRPr="0089604B">
        <w:rPr>
          <w:rFonts w:ascii="David Libre" w:hAnsi="David Libre"/>
          <w:rtl/>
        </w:rPr>
        <w:t xml:space="preserve">הנאשם הורשע על פי הודאתו בעבירה </w:t>
      </w:r>
      <w:r>
        <w:rPr>
          <w:rFonts w:ascii="David Libre" w:hAnsi="David Libre" w:hint="cs"/>
          <w:rtl/>
        </w:rPr>
        <w:t xml:space="preserve">באמצעי תשלום, לפי סעיף 40(ב)(2) לחוק שירותי תשלום התשע"ט </w:t>
      </w:r>
      <w:r>
        <w:rPr>
          <w:rFonts w:ascii="David Libre" w:hAnsi="David Libre"/>
          <w:rtl/>
        </w:rPr>
        <w:t>–</w:t>
      </w:r>
      <w:r>
        <w:rPr>
          <w:rFonts w:ascii="David Libre" w:hAnsi="David Libre" w:hint="cs"/>
          <w:rtl/>
        </w:rPr>
        <w:t xml:space="preserve"> 2019 ובעבירה של התנהגות שאינה הולמת, לפי סעיף 130 לחוק השיפוט הצבאי, התשט"ו - 1955 בהתאם לכתב האישום ולפרטים נוספים. </w:t>
      </w:r>
    </w:p>
    <w:p w14:paraId="28EF9C12" w14:textId="77777777" w:rsidR="00A46C34" w:rsidRDefault="00A46C34" w:rsidP="00A46C34">
      <w:pPr>
        <w:spacing w:line="360" w:lineRule="auto"/>
        <w:rPr>
          <w:rFonts w:ascii="David Libre" w:hAnsi="David Libre"/>
          <w:rtl/>
        </w:rPr>
      </w:pPr>
      <w:r>
        <w:rPr>
          <w:rFonts w:ascii="David Libre" w:hAnsi="David Libre" w:hint="cs"/>
          <w:rtl/>
        </w:rPr>
        <w:t xml:space="preserve">ביום 20 באוקטובר 2023 ביצע הנאשם מספר חיובים ונסיונות חיובים ב"אפל" בכרטיס החיוב של חייל אחר, לוחם בסיירת נח"ל, ללא ידיעתו או הסכמתו: חמישה חיובים ב"אפל" בסך כולל של 358.7 ₪ ומספר ניסיונות חיוב נוספים ב"אפל" אשר לא צלחו בשל ה"תנועות החשודות" והעסקאות סורבו. בעשותו זאת ובהיותו חייל בדרגת סמל התנהג גם באופן שאינו הולם את דרגתו ומעמדו בצבא. </w:t>
      </w:r>
    </w:p>
    <w:p w14:paraId="0B431C22" w14:textId="1FE56A07" w:rsidR="00A46C34" w:rsidRDefault="00A46C34" w:rsidP="00A46C34">
      <w:pPr>
        <w:spacing w:line="360" w:lineRule="auto"/>
        <w:rPr>
          <w:rFonts w:ascii="David Libre" w:hAnsi="David Libre"/>
          <w:rtl/>
        </w:rPr>
      </w:pPr>
      <w:r>
        <w:rPr>
          <w:rFonts w:ascii="David Libre" w:hAnsi="David Libre" w:hint="cs"/>
          <w:rtl/>
        </w:rPr>
        <w:t xml:space="preserve">ברקע ביצוע העבירות, מלחמת חרבות ברזל שנפתחה ביום 7 באוקטובר 2023 לאחר שמחבלי חמאס וארגוני טרור נוספים חדרו לשטח מדינת ישראל, תוך שהם פורצים את גדר הגבול, וכאשר חלקם חמושים היטב במגוון אמצעי לחימה. הם ביצעו מעשי זוועות, ובין היתר רצחו ופצעו אזרחים ישראלים רבים. עובר ליום 7 באוקטובר הוצב הלוחם במוצב </w:t>
      </w:r>
      <w:r w:rsidR="00053A22">
        <w:rPr>
          <w:rFonts w:ascii="David Libre" w:hAnsi="David Libre" w:hint="cs"/>
        </w:rPr>
        <w:t>XXX</w:t>
      </w:r>
      <w:r>
        <w:rPr>
          <w:rFonts w:ascii="David Libre" w:hAnsi="David Libre" w:hint="cs"/>
          <w:rtl/>
        </w:rPr>
        <w:t xml:space="preserve"> במסגרת הלחימה. ביום 14 באוקטובר 2023, הגיעו לוחמי הפלס"ר למוצב </w:t>
      </w:r>
      <w:r w:rsidR="00053A22">
        <w:rPr>
          <w:rFonts w:ascii="David Libre" w:hAnsi="David Libre"/>
        </w:rPr>
        <w:t>XXX</w:t>
      </w:r>
      <w:r>
        <w:rPr>
          <w:rFonts w:ascii="David Libre" w:hAnsi="David Libre" w:hint="cs"/>
          <w:rtl/>
        </w:rPr>
        <w:t xml:space="preserve"> על מנת לאייש את המוצב במקום לוחמי סיירת נח"ל, שהיה עליהם לעבור </w:t>
      </w:r>
      <w:r w:rsidR="00053A22">
        <w:rPr>
          <w:rFonts w:ascii="David Libre" w:hAnsi="David Libre"/>
        </w:rPr>
        <w:t>XXX</w:t>
      </w:r>
      <w:r>
        <w:rPr>
          <w:rFonts w:ascii="David Libre" w:hAnsi="David Libre" w:hint="cs"/>
          <w:rtl/>
        </w:rPr>
        <w:t xml:space="preserve"> באותו המועד, אחסן הלוחם את ציודו האישי ואת כרטיס החיוב שלו בתוך מכולת ציוד נעולה במוצב </w:t>
      </w:r>
      <w:r w:rsidR="00053A22">
        <w:rPr>
          <w:rFonts w:ascii="David Libre" w:hAnsi="David Libre"/>
        </w:rPr>
        <w:t>XXX</w:t>
      </w:r>
      <w:r>
        <w:rPr>
          <w:rFonts w:ascii="David Libre" w:hAnsi="David Libre" w:hint="cs"/>
          <w:rtl/>
        </w:rPr>
        <w:t xml:space="preserve">. </w:t>
      </w:r>
    </w:p>
    <w:p w14:paraId="289B03AB" w14:textId="77777777" w:rsidR="00A46C34" w:rsidRDefault="00A46C34" w:rsidP="00A46C34">
      <w:pPr>
        <w:spacing w:line="360" w:lineRule="auto"/>
        <w:rPr>
          <w:rFonts w:ascii="David Libre" w:hAnsi="David Libre"/>
          <w:rtl/>
        </w:rPr>
      </w:pPr>
      <w:r>
        <w:rPr>
          <w:rFonts w:ascii="David Libre" w:hAnsi="David Libre" w:hint="cs"/>
          <w:rtl/>
        </w:rPr>
        <w:t xml:space="preserve">בבסיס הסדר הטיעון שהוצג בפנינו, עמדו מצד אחד הפגיעה החמורה בערכים של המשמעת הצבאית, יחסי האמון המובנים מטיבה ומטבעה של היחידה הצבאית שצריכים לשרור בין המשרתים יחד בשגרה ובוודאי בעת לחימה, הפגיעה ברכושו של אותו לוחם ומנגד, הודאת הנאשם בהזדמנות הראשונה וקשיים ראייתיים משמעותיים. צוין כי ההסדר גובש לאחר שהתקיים גישור. </w:t>
      </w:r>
    </w:p>
    <w:p w14:paraId="5DE87D41" w14:textId="77777777" w:rsidR="00A46C34" w:rsidRDefault="00A46C34" w:rsidP="00A46C34">
      <w:pPr>
        <w:spacing w:line="360" w:lineRule="auto"/>
        <w:rPr>
          <w:rFonts w:ascii="David Libre" w:hAnsi="David Libre"/>
          <w:rtl/>
        </w:rPr>
      </w:pPr>
      <w:r>
        <w:rPr>
          <w:rFonts w:ascii="David Libre" w:hAnsi="David Libre" w:hint="cs"/>
          <w:rtl/>
        </w:rPr>
        <w:t xml:space="preserve">אכן, מדובר במעשים חמורים הפוגעים בשורה של ערכים ובראשם הערך החברתי המוגן של איסור על גניבה וההגנה על קניינו של הזולת. קיימים גם ערכים צבאיים מובהקים ובהם ערכי הרעות </w:t>
      </w:r>
      <w:r>
        <w:rPr>
          <w:rFonts w:ascii="David Libre" w:hAnsi="David Libre" w:hint="cs"/>
          <w:rtl/>
        </w:rPr>
        <w:lastRenderedPageBreak/>
        <w:t xml:space="preserve">והאמון שהם נר לרגליו של צה"ל. על חשיבותם של ערכי האמון והרעות בין חיילים בכלל ובין הלוחמים בפרט, ועל היותם הבסיס למוכנות הצבא והמסד לכשירותה של היחידה הצבאית, נפסק לאחרונה בעניינו של סמל סעידה (ע/1,2/24). </w:t>
      </w:r>
    </w:p>
    <w:p w14:paraId="3B1A010D" w14:textId="77777777" w:rsidR="00A46C34" w:rsidRDefault="00A46C34" w:rsidP="00A46C34">
      <w:pPr>
        <w:spacing w:line="360" w:lineRule="auto"/>
        <w:rPr>
          <w:rFonts w:ascii="David Libre" w:hAnsi="David Libre"/>
          <w:rtl/>
        </w:rPr>
      </w:pPr>
      <w:r>
        <w:rPr>
          <w:rFonts w:ascii="David Libre" w:hAnsi="David Libre" w:hint="cs"/>
          <w:rtl/>
        </w:rPr>
        <w:t xml:space="preserve">הנאשם גויס לשירות בחודש אוגוסט 2022 במסגרת מיעוטים מתנדבים. הוא השלים טירונות חי"ר ואימון מתקדם ומאז משרת מזה כשנה וחודשיים כלוחם בגדס"ר. מפורטות נסיבותיו המשפחתיות המורכבות. </w:t>
      </w:r>
    </w:p>
    <w:p w14:paraId="6FA732C6" w14:textId="77777777" w:rsidR="00A46C34" w:rsidRPr="0089604B" w:rsidRDefault="00A46C34" w:rsidP="00A46C34">
      <w:pPr>
        <w:spacing w:line="360" w:lineRule="auto"/>
        <w:rPr>
          <w:rFonts w:ascii="David Libre" w:hAnsi="David Libre"/>
          <w:rtl/>
        </w:rPr>
      </w:pPr>
      <w:r>
        <w:rPr>
          <w:rFonts w:ascii="David Libre" w:hAnsi="David Libre" w:hint="cs"/>
          <w:rtl/>
        </w:rPr>
        <w:t xml:space="preserve">לאור כל האמור, סברנו כי הסדר הטיעון משקף נכונה את האיזון בין האינטרסים השונים והוא ראוי לכיבוד, במיוחד נוכח הקשיים הראייתיים שפורטו. </w:t>
      </w:r>
    </w:p>
    <w:p w14:paraId="7C53DB13" w14:textId="77777777" w:rsidR="00A46C34" w:rsidRPr="00A46C34" w:rsidRDefault="00A46C34" w:rsidP="00A46C34">
      <w:pPr>
        <w:spacing w:line="360" w:lineRule="auto"/>
        <w:rPr>
          <w:rFonts w:ascii="David Libre" w:hAnsi="David Libre"/>
          <w:b/>
          <w:bCs/>
          <w:rtl/>
        </w:rPr>
      </w:pPr>
      <w:r w:rsidRPr="00A46C34">
        <w:rPr>
          <w:rFonts w:ascii="David Libre" w:hAnsi="David Libre"/>
          <w:b/>
          <w:bCs/>
          <w:rtl/>
        </w:rPr>
        <w:t>על הנאשם נגזרים, אפוא, העונשים הבאים:</w:t>
      </w:r>
    </w:p>
    <w:p w14:paraId="38085F90" w14:textId="66E03CD7" w:rsidR="00A46C34" w:rsidRPr="00DA3160" w:rsidRDefault="00A46C34" w:rsidP="00DA3160">
      <w:pPr>
        <w:pStyle w:val="ListParagraph"/>
        <w:numPr>
          <w:ilvl w:val="0"/>
          <w:numId w:val="8"/>
        </w:numPr>
        <w:spacing w:line="360" w:lineRule="auto"/>
        <w:rPr>
          <w:rFonts w:ascii="David Libre" w:hAnsi="David Libre"/>
          <w:b/>
          <w:bCs/>
        </w:rPr>
      </w:pPr>
      <w:r w:rsidRPr="00DA3160">
        <w:rPr>
          <w:rFonts w:ascii="David Libre" w:hAnsi="David Libre" w:hint="cs"/>
          <w:b/>
          <w:bCs/>
          <w:rtl/>
        </w:rPr>
        <w:t xml:space="preserve">שישים (60) </w:t>
      </w:r>
      <w:r w:rsidRPr="00DA3160">
        <w:rPr>
          <w:rFonts w:ascii="David Libre" w:hAnsi="David Libre"/>
          <w:b/>
          <w:bCs/>
          <w:rtl/>
        </w:rPr>
        <w:t xml:space="preserve">ימי מאסר לריצוי בפועל, שיימנו החל מיום מעצרו. </w:t>
      </w:r>
    </w:p>
    <w:p w14:paraId="3446F44D" w14:textId="15DCA8DD" w:rsidR="00A46C34" w:rsidRPr="00DA3160" w:rsidRDefault="00A46C34" w:rsidP="00DA3160">
      <w:pPr>
        <w:pStyle w:val="ListParagraph"/>
        <w:numPr>
          <w:ilvl w:val="0"/>
          <w:numId w:val="8"/>
        </w:numPr>
        <w:spacing w:line="360" w:lineRule="auto"/>
        <w:rPr>
          <w:rFonts w:ascii="David Libre" w:hAnsi="David Libre"/>
          <w:b/>
          <w:bCs/>
        </w:rPr>
      </w:pPr>
      <w:r w:rsidRPr="00DA3160">
        <w:rPr>
          <w:rFonts w:ascii="David Libre" w:hAnsi="David Libre" w:hint="cs"/>
          <w:b/>
          <w:bCs/>
          <w:rtl/>
        </w:rPr>
        <w:t>שלושים (30) ימי מאסר לריצוי בדרך של עבודה צבאית. הנאשם יתייצב לתחילת ריצוי עונש העבודה הצבאית ביום 07.04.2024 עד השעה 10:00.</w:t>
      </w:r>
    </w:p>
    <w:p w14:paraId="2116F169" w14:textId="77777777" w:rsidR="00A46C34" w:rsidRPr="00DA3160" w:rsidRDefault="00A46C34" w:rsidP="00DA3160">
      <w:pPr>
        <w:pStyle w:val="ListParagraph"/>
        <w:numPr>
          <w:ilvl w:val="0"/>
          <w:numId w:val="8"/>
        </w:numPr>
        <w:spacing w:line="360" w:lineRule="auto"/>
        <w:rPr>
          <w:rFonts w:ascii="David Libre" w:hAnsi="David Libre"/>
          <w:b/>
          <w:bCs/>
        </w:rPr>
      </w:pPr>
      <w:r w:rsidRPr="00DA3160">
        <w:rPr>
          <w:rFonts w:ascii="David Libre" w:hAnsi="David Libre"/>
          <w:b/>
          <w:bCs/>
          <w:rtl/>
        </w:rPr>
        <w:t xml:space="preserve">עונש מאסר מותנה </w:t>
      </w:r>
      <w:r w:rsidRPr="00DA3160">
        <w:rPr>
          <w:rFonts w:ascii="David Libre" w:hAnsi="David Libre" w:hint="cs"/>
          <w:b/>
          <w:bCs/>
          <w:rtl/>
        </w:rPr>
        <w:t>בן חמישה (5) חודשים למשך שלוש (3) שנים</w:t>
      </w:r>
      <w:r w:rsidRPr="00DA3160">
        <w:rPr>
          <w:rFonts w:ascii="David Libre" w:hAnsi="David Libre"/>
          <w:b/>
          <w:bCs/>
          <w:rtl/>
        </w:rPr>
        <w:t xml:space="preserve"> לבל יעבור עבירה </w:t>
      </w:r>
      <w:r w:rsidRPr="00DA3160">
        <w:rPr>
          <w:rFonts w:ascii="David Libre" w:hAnsi="David Libre" w:hint="cs"/>
          <w:b/>
          <w:bCs/>
          <w:rtl/>
        </w:rPr>
        <w:t>בה הורשע או כל עבירת רכוש.</w:t>
      </w:r>
      <w:r w:rsidRPr="00DA3160">
        <w:rPr>
          <w:b/>
          <w:bCs/>
          <w:rtl/>
        </w:rPr>
        <w:t xml:space="preserve"> </w:t>
      </w:r>
      <w:r w:rsidRPr="00DA3160">
        <w:rPr>
          <w:rFonts w:ascii="David Libre" w:hAnsi="David Libre"/>
          <w:b/>
          <w:bCs/>
          <w:rtl/>
        </w:rPr>
        <w:t>התנאי אינו חל לגבי עבירה של התנהגות שאינה הולמת.</w:t>
      </w:r>
    </w:p>
    <w:p w14:paraId="08380EE8" w14:textId="3F1C3F5F" w:rsidR="00A46C34" w:rsidRPr="00DA3160" w:rsidRDefault="00A46C34" w:rsidP="00DA3160">
      <w:pPr>
        <w:pStyle w:val="ListParagraph"/>
        <w:numPr>
          <w:ilvl w:val="0"/>
          <w:numId w:val="8"/>
        </w:numPr>
        <w:spacing w:line="360" w:lineRule="auto"/>
        <w:rPr>
          <w:rFonts w:ascii="David Libre" w:hAnsi="David Libre"/>
          <w:b/>
          <w:bCs/>
        </w:rPr>
      </w:pPr>
      <w:r w:rsidRPr="00DA3160">
        <w:rPr>
          <w:rFonts w:ascii="David Libre" w:hAnsi="David Libre"/>
          <w:b/>
          <w:bCs/>
          <w:rtl/>
        </w:rPr>
        <w:t xml:space="preserve">הורדה לדרגת טוראי.    </w:t>
      </w:r>
    </w:p>
    <w:p w14:paraId="39B7E7F8" w14:textId="77777777" w:rsidR="00A46C34" w:rsidRPr="008526C6" w:rsidRDefault="00A46C34" w:rsidP="00A46C34">
      <w:pPr>
        <w:pStyle w:val="ListParagraph"/>
        <w:spacing w:line="360" w:lineRule="auto"/>
        <w:rPr>
          <w:rFonts w:ascii="David Libre" w:hAnsi="David Libre"/>
          <w:rtl/>
        </w:rPr>
      </w:pPr>
    </w:p>
    <w:p w14:paraId="69A091E0" w14:textId="5F4AE15F" w:rsidR="00A46C34" w:rsidRDefault="00A46C34" w:rsidP="00A46C34">
      <w:pPr>
        <w:spacing w:line="360" w:lineRule="auto"/>
        <w:rPr>
          <w:rFonts w:ascii="David" w:hAnsi="David"/>
          <w:rtl/>
        </w:rPr>
      </w:pPr>
      <w:r>
        <w:rPr>
          <w:rFonts w:ascii="David" w:hAnsi="David" w:hint="cs"/>
          <w:rtl/>
        </w:rPr>
        <w:t>חזקה על התביעה שתודיע לחברת "אפל" על אופן סיום התיק.</w:t>
      </w:r>
    </w:p>
    <w:p w14:paraId="56B4CFE7" w14:textId="77777777" w:rsidR="00A46C34" w:rsidRPr="007047F2" w:rsidRDefault="00A46C34" w:rsidP="00A46C34">
      <w:pPr>
        <w:spacing w:line="360" w:lineRule="auto"/>
        <w:rPr>
          <w:rFonts w:ascii="David" w:hAnsi="David"/>
          <w:rtl/>
        </w:rPr>
      </w:pPr>
    </w:p>
    <w:p w14:paraId="50093609" w14:textId="77777777" w:rsidR="00A46C34" w:rsidRDefault="00A46C34" w:rsidP="00A46C34">
      <w:pPr>
        <w:pStyle w:val="ListParagraph"/>
        <w:numPr>
          <w:ilvl w:val="0"/>
          <w:numId w:val="7"/>
        </w:numPr>
        <w:spacing w:line="360" w:lineRule="auto"/>
        <w:rPr>
          <w:rFonts w:ascii="David" w:hAnsi="David"/>
        </w:rPr>
      </w:pPr>
      <w:r w:rsidRPr="007047F2">
        <w:rPr>
          <w:rFonts w:ascii="David" w:hAnsi="David"/>
          <w:b/>
          <w:bCs/>
          <w:rtl/>
        </w:rPr>
        <w:t>נית</w:t>
      </w:r>
      <w:r>
        <w:rPr>
          <w:rFonts w:ascii="David" w:hAnsi="David" w:hint="cs"/>
          <w:b/>
          <w:bCs/>
          <w:rtl/>
        </w:rPr>
        <w:t>ן</w:t>
      </w:r>
      <w:r w:rsidRPr="007047F2">
        <w:rPr>
          <w:rFonts w:ascii="David" w:hAnsi="David"/>
          <w:b/>
          <w:bCs/>
          <w:rtl/>
        </w:rPr>
        <w:t xml:space="preserve"> היום, י"ז באדר ב' התשפ"ד, 27.03.2024, והודע בפומבי ובמעמד הצדדים.</w:t>
      </w:r>
    </w:p>
    <w:p w14:paraId="0C6AD42F" w14:textId="77777777" w:rsidR="00A46C34" w:rsidRPr="007047F2" w:rsidRDefault="00A46C34" w:rsidP="00A46C34">
      <w:pPr>
        <w:pStyle w:val="ListParagraph"/>
        <w:spacing w:line="360" w:lineRule="auto"/>
        <w:ind w:left="360"/>
        <w:rPr>
          <w:rFonts w:ascii="David" w:hAnsi="David"/>
          <w:rtl/>
        </w:rPr>
      </w:pPr>
    </w:p>
    <w:p w14:paraId="795ACB8A" w14:textId="77777777" w:rsidR="00A46C34" w:rsidRPr="007047F2" w:rsidRDefault="00A46C34" w:rsidP="00A46C34">
      <w:pPr>
        <w:pStyle w:val="Title"/>
        <w:rPr>
          <w:rFonts w:ascii="David" w:hAnsi="David"/>
          <w:sz w:val="24"/>
          <w:szCs w:val="24"/>
          <w:u w:val="none"/>
          <w:rtl/>
        </w:rPr>
      </w:pPr>
      <w:r w:rsidRPr="007047F2">
        <w:rPr>
          <w:rFonts w:ascii="David" w:hAnsi="David"/>
          <w:sz w:val="24"/>
          <w:szCs w:val="24"/>
          <w:u w:val="none"/>
          <w:rtl/>
        </w:rPr>
        <w:t>___________</w:t>
      </w:r>
      <w:r w:rsidRPr="007047F2">
        <w:rPr>
          <w:rFonts w:ascii="David" w:hAnsi="David"/>
          <w:sz w:val="24"/>
          <w:szCs w:val="24"/>
          <w:u w:val="none"/>
          <w:rtl/>
        </w:rPr>
        <w:softHyphen/>
        <w:t>__                ____________                ____________</w:t>
      </w:r>
    </w:p>
    <w:p w14:paraId="2B3F5D61" w14:textId="7198BB50" w:rsidR="00A46C34" w:rsidRDefault="00A46C34" w:rsidP="00A46C34">
      <w:pPr>
        <w:pStyle w:val="Title"/>
        <w:rPr>
          <w:rFonts w:ascii="David" w:hAnsi="David"/>
          <w:sz w:val="24"/>
          <w:szCs w:val="24"/>
          <w:u w:val="none"/>
          <w:rtl/>
        </w:rPr>
      </w:pPr>
      <w:r w:rsidRPr="007047F2">
        <w:rPr>
          <w:rFonts w:ascii="David" w:hAnsi="David"/>
          <w:sz w:val="24"/>
          <w:szCs w:val="24"/>
          <w:u w:val="none"/>
          <w:rtl/>
        </w:rPr>
        <w:t>שופט                                     אב"ד                                  שופט</w:t>
      </w:r>
      <w:r>
        <w:rPr>
          <w:rFonts w:ascii="David" w:hAnsi="David" w:hint="cs"/>
          <w:sz w:val="24"/>
          <w:szCs w:val="24"/>
          <w:u w:val="none"/>
          <w:rtl/>
        </w:rPr>
        <w:t>ת</w:t>
      </w:r>
    </w:p>
    <w:p w14:paraId="0B56E992" w14:textId="204B431C" w:rsidR="00A46C34" w:rsidRDefault="00A46C34" w:rsidP="00A46C34">
      <w:pPr>
        <w:pStyle w:val="Title"/>
        <w:rPr>
          <w:rFonts w:ascii="David" w:hAnsi="David"/>
          <w:sz w:val="24"/>
          <w:szCs w:val="24"/>
          <w:u w:val="none"/>
          <w:rtl/>
        </w:rPr>
      </w:pPr>
    </w:p>
    <w:p w14:paraId="025A3E13" w14:textId="77777777" w:rsidR="00A46C34" w:rsidRPr="00447684" w:rsidRDefault="00A46C34" w:rsidP="00A46C34">
      <w:pPr>
        <w:pStyle w:val="Title"/>
        <w:rPr>
          <w:rFonts w:ascii="David" w:hAnsi="David"/>
          <w:sz w:val="24"/>
          <w:szCs w:val="24"/>
          <w:u w:val="none"/>
        </w:rPr>
      </w:pPr>
    </w:p>
    <w:p w14:paraId="6ED84567" w14:textId="77777777" w:rsidR="00FC44E9" w:rsidRPr="00FC44E9" w:rsidRDefault="00FC44E9" w:rsidP="005F7A46">
      <w:pPr>
        <w:rPr>
          <w:rtl/>
        </w:rPr>
      </w:pPr>
    </w:p>
    <w:p w14:paraId="79EB608C" w14:textId="55D6B9A6" w:rsidR="00697E26" w:rsidRDefault="00697E26" w:rsidP="007F51C4">
      <w:pPr>
        <w:ind w:left="5954"/>
        <w:rPr>
          <w:b/>
          <w:bCs/>
          <w:rtl/>
        </w:rPr>
      </w:pPr>
      <w:r w:rsidRPr="00822979">
        <w:rPr>
          <w:rFonts w:hint="cs"/>
          <w:b/>
          <w:bCs/>
          <w:rtl/>
        </w:rPr>
        <w:t>העתק נכון מהמקור</w:t>
      </w:r>
      <w:r>
        <w:rPr>
          <w:b/>
          <w:bCs/>
          <w:rtl/>
        </w:rPr>
        <w:br/>
      </w:r>
      <w:r w:rsidR="007F51C4">
        <w:rPr>
          <w:b/>
          <w:bCs/>
          <w:rtl/>
        </w:rPr>
        <w:fldChar w:fldCharType="begin"/>
      </w:r>
      <w:r w:rsidR="007F51C4">
        <w:rPr>
          <w:b/>
          <w:bCs/>
          <w:rtl/>
        </w:rPr>
        <w:instrText xml:space="preserve"> </w:instrText>
      </w:r>
      <w:r w:rsidR="007F51C4">
        <w:rPr>
          <w:b/>
          <w:bCs/>
        </w:rPr>
        <w:instrText>DOCPROPERTY  kabidbeitdin  \* MERGEFORMAT</w:instrText>
      </w:r>
      <w:r w:rsidR="007F51C4">
        <w:rPr>
          <w:b/>
          <w:bCs/>
          <w:rtl/>
        </w:rPr>
        <w:instrText xml:space="preserve"> </w:instrText>
      </w:r>
      <w:r w:rsidR="007F51C4">
        <w:rPr>
          <w:b/>
          <w:bCs/>
          <w:rtl/>
        </w:rPr>
        <w:fldChar w:fldCharType="end"/>
      </w:r>
      <w:r>
        <w:rPr>
          <w:b/>
          <w:bCs/>
          <w:rtl/>
        </w:rPr>
        <w:br/>
      </w:r>
      <w:r w:rsidRPr="00822979">
        <w:rPr>
          <w:rFonts w:hint="cs"/>
          <w:b/>
          <w:bCs/>
          <w:rtl/>
        </w:rPr>
        <w:t>ק</w:t>
      </w:r>
      <w:r>
        <w:rPr>
          <w:rFonts w:hint="cs"/>
          <w:b/>
          <w:bCs/>
          <w:rtl/>
        </w:rPr>
        <w:t xml:space="preserve">' </w:t>
      </w:r>
      <w:r w:rsidRPr="00822979">
        <w:rPr>
          <w:rFonts w:hint="cs"/>
          <w:b/>
          <w:bCs/>
          <w:rtl/>
        </w:rPr>
        <w:t>בי</w:t>
      </w:r>
      <w:r>
        <w:rPr>
          <w:rFonts w:hint="cs"/>
          <w:b/>
          <w:bCs/>
          <w:rtl/>
        </w:rPr>
        <w:t>ת ה</w:t>
      </w:r>
      <w:r w:rsidRPr="00822979">
        <w:rPr>
          <w:rFonts w:hint="cs"/>
          <w:b/>
          <w:bCs/>
          <w:rtl/>
        </w:rPr>
        <w:t>ד</w:t>
      </w:r>
      <w:r>
        <w:rPr>
          <w:rFonts w:hint="cs"/>
          <w:b/>
          <w:bCs/>
          <w:rtl/>
        </w:rPr>
        <w:t>ין</w:t>
      </w:r>
      <w:r>
        <w:rPr>
          <w:b/>
          <w:bCs/>
          <w:rtl/>
        </w:rPr>
        <w:br/>
      </w:r>
      <w:r w:rsidR="00211E37">
        <w:rPr>
          <w:rFonts w:hint="cs"/>
          <w:b/>
          <w:bCs/>
          <w:rtl/>
        </w:rPr>
        <w:t xml:space="preserve">: </w:t>
      </w:r>
    </w:p>
    <w:p w14:paraId="55E3DCDC" w14:textId="2D602F54" w:rsidR="00B82938" w:rsidRDefault="00B82938" w:rsidP="008D729E">
      <w:pPr>
        <w:rPr>
          <w:b/>
          <w:bCs/>
          <w:rtl/>
        </w:rPr>
      </w:pPr>
      <w:r>
        <w:rPr>
          <w:rFonts w:hint="cs"/>
          <w:b/>
          <w:bCs/>
          <w:rtl/>
        </w:rPr>
        <w:t>נערך על ידי</w:t>
      </w:r>
      <w:r w:rsidR="00211E37">
        <w:rPr>
          <w:rFonts w:hint="cs"/>
          <w:b/>
          <w:bCs/>
          <w:rtl/>
        </w:rPr>
        <w:t>: ס.ש</w:t>
      </w:r>
    </w:p>
    <w:p w14:paraId="219CC375" w14:textId="656C3C87" w:rsidR="00B82938" w:rsidRDefault="00B82938" w:rsidP="008D729E">
      <w:pPr>
        <w:rPr>
          <w:b/>
          <w:bCs/>
          <w:rtl/>
        </w:rPr>
      </w:pPr>
      <w:r>
        <w:rPr>
          <w:rFonts w:hint="cs"/>
          <w:b/>
          <w:bCs/>
          <w:rtl/>
        </w:rPr>
        <w:t>בתאריך</w:t>
      </w:r>
      <w:r w:rsidR="00211E37">
        <w:rPr>
          <w:rFonts w:hint="cs"/>
          <w:b/>
          <w:bCs/>
          <w:rtl/>
        </w:rPr>
        <w:t>: 08.04.2024</w:t>
      </w:r>
    </w:p>
    <w:p w14:paraId="160329B0" w14:textId="471CA882" w:rsidR="002709C4" w:rsidRDefault="00697E26" w:rsidP="002E097C">
      <w:pPr>
        <w:rPr>
          <w:b/>
          <w:bCs/>
          <w:rtl/>
        </w:rPr>
      </w:pPr>
      <w:r>
        <w:rPr>
          <w:rFonts w:hint="cs"/>
          <w:b/>
          <w:bCs/>
          <w:rtl/>
        </w:rPr>
        <w:t>חתימת המגיה:</w:t>
      </w:r>
      <w:r w:rsidR="00211E37">
        <w:rPr>
          <w:rFonts w:hint="cs"/>
          <w:b/>
          <w:bCs/>
          <w:rtl/>
        </w:rPr>
        <w:t xml:space="preserve"> סרן נועם בזיזה </w:t>
      </w:r>
    </w:p>
    <w:p w14:paraId="1262F1AC" w14:textId="77777777" w:rsidR="00B82938" w:rsidRDefault="00B82938">
      <w:pPr>
        <w:rPr>
          <w:b/>
          <w:bCs/>
          <w:rtl/>
        </w:rPr>
      </w:pPr>
    </w:p>
    <w:sectPr w:rsidR="00B82938"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B0B6" w14:textId="77777777" w:rsidR="00EF14C0" w:rsidRDefault="00EF14C0">
      <w:r>
        <w:separator/>
      </w:r>
    </w:p>
  </w:endnote>
  <w:endnote w:type="continuationSeparator" w:id="0">
    <w:p w14:paraId="03F33495"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E15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07C8E77"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761F"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619795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C5C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8B52" w14:textId="77777777" w:rsidR="00EF14C0" w:rsidRDefault="00EF14C0">
      <w:r>
        <w:separator/>
      </w:r>
    </w:p>
  </w:footnote>
  <w:footnote w:type="continuationSeparator" w:id="0">
    <w:p w14:paraId="3C21A098"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BF92" w14:textId="1C4AA43B" w:rsidR="00A46C34" w:rsidRDefault="00A46C34" w:rsidP="00A46C34">
    <w:pPr>
      <w:pStyle w:val="Header"/>
      <w:jc w:val="center"/>
      <w:rPr>
        <w:sz w:val="22"/>
        <w:szCs w:val="22"/>
        <w:rtl/>
      </w:rPr>
    </w:pPr>
    <w:r>
      <w:rPr>
        <w:rFonts w:hint="cs"/>
        <w:sz w:val="22"/>
        <w:szCs w:val="22"/>
        <w:rtl/>
      </w:rPr>
      <w:t>-</w:t>
    </w:r>
    <w:r w:rsidR="00211E37">
      <w:rPr>
        <w:rFonts w:hint="cs"/>
        <w:sz w:val="22"/>
        <w:szCs w:val="22"/>
        <w:rtl/>
      </w:rPr>
      <w:t>בלמ"ס</w:t>
    </w:r>
    <w:r>
      <w:rPr>
        <w:rFonts w:hint="cs"/>
        <w:sz w:val="22"/>
        <w:szCs w:val="22"/>
        <w:rtl/>
      </w:rPr>
      <w:t>-</w:t>
    </w:r>
  </w:p>
  <w:p w14:paraId="1EB51A2C" w14:textId="3CBD72EE"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BC5995">
      <w:rPr>
        <w:sz w:val="22"/>
        <w:szCs w:val="22"/>
        <w:rtl/>
      </w:rPr>
      <w:t>דרום (מחוזי) 54/24</w:t>
    </w:r>
    <w:r>
      <w:rPr>
        <w:sz w:val="22"/>
        <w:szCs w:val="22"/>
        <w:rtl/>
      </w:rPr>
      <w:fldChar w:fldCharType="end"/>
    </w:r>
  </w:p>
  <w:p w14:paraId="24B9BE5C" w14:textId="283F6491" w:rsidR="0011094D" w:rsidRPr="007902A1" w:rsidRDefault="00B82938" w:rsidP="007F51C4">
    <w:pPr>
      <w:pStyle w:val="Header"/>
      <w:jc w:val="right"/>
      <w:rPr>
        <w:sz w:val="22"/>
        <w:szCs w:val="22"/>
        <w:rtl/>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BC5995">
      <w:rPr>
        <w:sz w:val="22"/>
        <w:szCs w:val="22"/>
        <w:rtl/>
      </w:rPr>
      <w:t>ח</w:t>
    </w:r>
    <w:r w:rsidR="00950E87">
      <w:rPr>
        <w:sz w:val="22"/>
        <w:szCs w:val="22"/>
        <w:rtl/>
      </w:rPr>
      <w:fldChar w:fldCharType="end"/>
    </w:r>
    <w:r w:rsidR="001E6971">
      <w:rPr>
        <w:sz w:val="22"/>
        <w:szCs w:val="22"/>
        <w:rtl/>
      </w:rPr>
      <w:t>/</w:t>
    </w:r>
    <w:r w:rsidR="00211E37">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BC5995">
      <w:rPr>
        <w:sz w:val="22"/>
        <w:szCs w:val="22"/>
        <w:rtl/>
      </w:rPr>
      <w:t>סמל</w:t>
    </w:r>
    <w:r w:rsidR="007F51C4">
      <w:rPr>
        <w:sz w:val="22"/>
        <w:szCs w:val="22"/>
        <w:rtl/>
      </w:rPr>
      <w:fldChar w:fldCharType="end"/>
    </w:r>
    <w:r w:rsidR="001E6971">
      <w:rPr>
        <w:sz w:val="22"/>
        <w:szCs w:val="22"/>
        <w:rtl/>
      </w:rPr>
      <w:t xml:space="preserve"> </w:t>
    </w:r>
    <w:r w:rsidR="00211E37">
      <w:rPr>
        <w:rFonts w:hint="cs"/>
        <w:sz w:val="22"/>
        <w:szCs w:val="22"/>
        <w:rtl/>
      </w:rPr>
      <w:t>א' ח'</w:t>
    </w:r>
  </w:p>
  <w:p w14:paraId="04C8A7FE"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C912" w14:textId="77777777" w:rsidR="0011094D" w:rsidRDefault="006F6E0E" w:rsidP="00697E26">
    <w:pPr>
      <w:tabs>
        <w:tab w:val="right" w:pos="6328"/>
      </w:tabs>
      <w:ind w:left="1985" w:right="1985"/>
      <w:rPr>
        <w:rtl/>
      </w:rPr>
    </w:pPr>
    <w:r w:rsidRPr="00732250">
      <w:rPr>
        <w:noProof/>
      </w:rPr>
      <w:drawing>
        <wp:inline distT="0" distB="0" distL="0" distR="0" wp14:anchorId="62D723DA" wp14:editId="7287561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CFF49EF" wp14:editId="78C4470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538798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EB2EAC"/>
    <w:multiLevelType w:val="hybridMultilevel"/>
    <w:tmpl w:val="526EDC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53A22"/>
    <w:rsid w:val="000838F6"/>
    <w:rsid w:val="00092E50"/>
    <w:rsid w:val="0011094D"/>
    <w:rsid w:val="00112126"/>
    <w:rsid w:val="001C7675"/>
    <w:rsid w:val="001D759C"/>
    <w:rsid w:val="001E4FB7"/>
    <w:rsid w:val="001E6971"/>
    <w:rsid w:val="00211E37"/>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46C34"/>
    <w:rsid w:val="00A76BA5"/>
    <w:rsid w:val="00AD60A9"/>
    <w:rsid w:val="00AF3274"/>
    <w:rsid w:val="00B13897"/>
    <w:rsid w:val="00B14EE9"/>
    <w:rsid w:val="00B82938"/>
    <w:rsid w:val="00B93F66"/>
    <w:rsid w:val="00BA4583"/>
    <w:rsid w:val="00BC5995"/>
    <w:rsid w:val="00BD1A0E"/>
    <w:rsid w:val="00BE0F06"/>
    <w:rsid w:val="00BE6343"/>
    <w:rsid w:val="00C11483"/>
    <w:rsid w:val="00C338FB"/>
    <w:rsid w:val="00C46CE3"/>
    <w:rsid w:val="00C63F13"/>
    <w:rsid w:val="00C72CAD"/>
    <w:rsid w:val="00D10BDE"/>
    <w:rsid w:val="00DA3160"/>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58963"/>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A46C34"/>
    <w:pPr>
      <w:ind w:left="720"/>
      <w:contextualSpacing/>
    </w:pPr>
  </w:style>
  <w:style w:type="character" w:customStyle="1" w:styleId="ListParagraphChar">
    <w:name w:val="List Paragraph Char"/>
    <w:link w:val="ListParagraph"/>
    <w:uiPriority w:val="34"/>
    <w:locked/>
    <w:rsid w:val="00A46C34"/>
    <w:rPr>
      <w:rFonts w:cs="David"/>
      <w:sz w:val="24"/>
      <w:szCs w:val="24"/>
    </w:rPr>
  </w:style>
  <w:style w:type="paragraph" w:styleId="BodyText">
    <w:name w:val="Body Text"/>
    <w:basedOn w:val="Normal"/>
    <w:link w:val="BodyTextChar"/>
    <w:unhideWhenUsed/>
    <w:rsid w:val="00A46C34"/>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A46C34"/>
    <w:rPr>
      <w:rFonts w:cs="Narkisim"/>
      <w:b/>
      <w:bCs/>
      <w:szCs w:val="28"/>
    </w:rPr>
  </w:style>
  <w:style w:type="paragraph" w:styleId="Title">
    <w:name w:val="Title"/>
    <w:basedOn w:val="Normal"/>
    <w:link w:val="TitleChar"/>
    <w:qFormat/>
    <w:rsid w:val="00A46C34"/>
    <w:pPr>
      <w:spacing w:line="360" w:lineRule="auto"/>
      <w:jc w:val="center"/>
    </w:pPr>
    <w:rPr>
      <w:b/>
      <w:bCs/>
      <w:sz w:val="20"/>
      <w:szCs w:val="30"/>
      <w:u w:val="single"/>
    </w:rPr>
  </w:style>
  <w:style w:type="character" w:customStyle="1" w:styleId="TitleChar">
    <w:name w:val="Title Char"/>
    <w:basedOn w:val="DefaultParagraphFont"/>
    <w:link w:val="Title"/>
    <w:rsid w:val="00A46C34"/>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610</Words>
  <Characters>3901</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5</cp:revision>
  <cp:lastPrinted>2024-03-27T12:50:00Z</cp:lastPrinted>
  <dcterms:created xsi:type="dcterms:W3CDTF">2024-03-27T12:51:00Z</dcterms:created>
  <dcterms:modified xsi:type="dcterms:W3CDTF">2024-04-15T10:48:00Z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54/24</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9676875</vt:lpwstr>
  </property>
  <property fmtid="{D5CDD505-2E9C-101B-9397-08002B2CF9AE}" pid="7" name="shempratigorem">
    <vt:lpwstr>אדם</vt:lpwstr>
  </property>
  <property fmtid="{D5CDD505-2E9C-101B-9397-08002B2CF9AE}" pid="8" name="shemmishpachagorem">
    <vt:lpwstr>חוסין</vt:lpwstr>
  </property>
  <property fmtid="{D5CDD505-2E9C-101B-9397-08002B2CF9AE}" pid="9" name="dargagorem">
    <vt:lpwstr>סמל</vt:lpwstr>
  </property>
  <property fmtid="{D5CDD505-2E9C-101B-9397-08002B2CF9AE}" pid="10" name="yechidagorm">
    <vt:lpwstr>גדס"ר 585</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טובי פנ הארט</vt:lpwstr>
  </property>
  <property fmtid="{D5CDD505-2E9C-101B-9397-08002B2CF9AE}" pid="14" name="taarichnochechievri">
    <vt:lpwstr>י"ז באדר-ב התשפ"ד</vt:lpwstr>
  </property>
  <property fmtid="{D5CDD505-2E9C-101B-9397-08002B2CF9AE}" pid="15" name="taarichnochechi">
    <vt:lpwstr>27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